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147ED6" w14:textId="550D5EAD" w:rsidR="008A4AF6" w:rsidRDefault="008A4AF6">
      <w:r>
        <w:rPr>
          <w:rFonts w:cstheme="minorHAnsi"/>
          <w:noProof/>
        </w:rPr>
        <w:drawing>
          <wp:anchor distT="0" distB="0" distL="114300" distR="114300" simplePos="0" relativeHeight="251658240" behindDoc="0" locked="0" layoutInCell="1" allowOverlap="1" wp14:anchorId="00E4BCE4" wp14:editId="22891E44">
            <wp:simplePos x="0" y="0"/>
            <wp:positionH relativeFrom="column">
              <wp:posOffset>21286</wp:posOffset>
            </wp:positionH>
            <wp:positionV relativeFrom="paragraph">
              <wp:posOffset>-36195</wp:posOffset>
            </wp:positionV>
            <wp:extent cx="1113182" cy="464492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182" cy="464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tbl>
      <w:tblPr>
        <w:tblStyle w:val="a3"/>
        <w:tblpPr w:leftFromText="180" w:rightFromText="180" w:vertAnchor="text" w:horzAnchor="margin" w:tblpY="31"/>
        <w:tblW w:w="100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53"/>
        <w:gridCol w:w="850"/>
        <w:gridCol w:w="4962"/>
      </w:tblGrid>
      <w:tr w:rsidR="00FE49A0" w:rsidRPr="00797A20" w14:paraId="753B8662" w14:textId="77777777" w:rsidTr="0066615F">
        <w:tc>
          <w:tcPr>
            <w:tcW w:w="4253" w:type="dxa"/>
          </w:tcPr>
          <w:p w14:paraId="15D90706" w14:textId="039EE2F6" w:rsidR="009C0622" w:rsidRDefault="00A209C7" w:rsidP="00FE49A0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7608FC">
              <w:rPr>
                <w:rFonts w:asciiTheme="minorHAnsi" w:hAnsiTheme="minorHAnsi" w:cstheme="minorHAnsi"/>
                <w:bCs/>
                <w:sz w:val="24"/>
                <w:szCs w:val="24"/>
              </w:rPr>
              <w:t xml:space="preserve"> </w:t>
            </w:r>
          </w:p>
          <w:p w14:paraId="637A07E7" w14:textId="71FC19AB" w:rsidR="00FE49A0" w:rsidRPr="00ED3C80" w:rsidRDefault="00FE49A0" w:rsidP="008A4AF6">
            <w:pPr>
              <w:rPr>
                <w:rFonts w:asciiTheme="minorHAnsi" w:hAnsiTheme="minorHAnsi" w:cstheme="minorHAnsi"/>
                <w:bCs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ООО «ГТЛ</w:t>
            </w:r>
            <w:r w:rsidR="00A209C7"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АБ</w:t>
            </w:r>
            <w:r w:rsidRPr="00ED3C80">
              <w:rPr>
                <w:rFonts w:asciiTheme="minorHAnsi" w:hAnsiTheme="minorHAnsi" w:cstheme="minorHAnsi"/>
                <w:bCs/>
                <w:sz w:val="22"/>
                <w:szCs w:val="22"/>
              </w:rPr>
              <w:t>»</w:t>
            </w:r>
          </w:p>
          <w:p w14:paraId="5B8E2260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607190, Россия, Нижегородская обл.,</w:t>
            </w:r>
          </w:p>
          <w:p w14:paraId="76C9A792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г. Саров, ул. Шверника, д. 17Б</w:t>
            </w:r>
          </w:p>
          <w:p w14:paraId="312E7F0E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https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://</w:t>
            </w:r>
            <w:proofErr w:type="spellStart"/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proofErr w:type="spellEnd"/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Start w:id="0" w:name="_Hlk56506008"/>
            <w:r w:rsidRPr="00ED3C80">
              <w:rPr>
                <w:rFonts w:asciiTheme="minorHAnsi" w:hAnsiTheme="minorHAnsi" w:cstheme="minorHAnsi"/>
                <w:sz w:val="22"/>
                <w:szCs w:val="22"/>
              </w:rPr>
              <w:t xml:space="preserve">; 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info</w:t>
            </w: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@</w:t>
            </w:r>
            <w:proofErr w:type="spellStart"/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gtlab</w:t>
            </w:r>
            <w:proofErr w:type="spellEnd"/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.</w:t>
            </w:r>
            <w:r w:rsidRPr="00ED3C80">
              <w:rPr>
                <w:rFonts w:asciiTheme="minorHAnsi" w:hAnsiTheme="minorHAnsi" w:cstheme="minorHAnsi"/>
                <w:sz w:val="22"/>
                <w:szCs w:val="22"/>
                <w:lang w:val="en-US"/>
              </w:rPr>
              <w:t>pro</w:t>
            </w:r>
            <w:bookmarkEnd w:id="0"/>
          </w:p>
          <w:p w14:paraId="5FCD0F08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тел. (83130) 49444, факс. (83130) 49888</w:t>
            </w:r>
          </w:p>
          <w:p w14:paraId="58C682AB" w14:textId="568876E4" w:rsidR="00FE49A0" w:rsidRPr="00ED3C80" w:rsidRDefault="00FE49A0" w:rsidP="008A4AF6">
            <w:pPr>
              <w:tabs>
                <w:tab w:val="center" w:pos="4677"/>
                <w:tab w:val="right" w:pos="9355"/>
              </w:tabs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ИНН 5254494306, КПП 525401001</w:t>
            </w:r>
          </w:p>
          <w:p w14:paraId="528FAF04" w14:textId="77777777" w:rsidR="00FE49A0" w:rsidRPr="00ED3C80" w:rsidRDefault="00FE49A0" w:rsidP="008A4AF6">
            <w:pPr>
              <w:rPr>
                <w:rFonts w:asciiTheme="minorHAnsi" w:hAnsiTheme="minorHAnsi" w:cstheme="minorHAnsi"/>
                <w:sz w:val="22"/>
                <w:szCs w:val="22"/>
              </w:rPr>
            </w:pPr>
            <w:r w:rsidRPr="00ED3C80">
              <w:rPr>
                <w:rFonts w:asciiTheme="minorHAnsi" w:hAnsiTheme="minorHAnsi" w:cstheme="minorHAnsi"/>
                <w:sz w:val="22"/>
                <w:szCs w:val="22"/>
              </w:rPr>
              <w:t>ОГРН 1205200003007</w:t>
            </w:r>
          </w:p>
          <w:p w14:paraId="6D39FE92" w14:textId="77777777" w:rsidR="00FE49A0" w:rsidRDefault="00FE49A0" w:rsidP="00FE49A0">
            <w:pPr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850" w:type="dxa"/>
          </w:tcPr>
          <w:p w14:paraId="64E82A3D" w14:textId="77777777" w:rsidR="00FE49A0" w:rsidRDefault="00FE49A0" w:rsidP="00FE49A0">
            <w:pPr>
              <w:jc w:val="center"/>
              <w:rPr>
                <w:rFonts w:asciiTheme="minorHAnsi" w:hAnsiTheme="minorHAnsi" w:cstheme="minorHAnsi"/>
                <w:b/>
              </w:rPr>
            </w:pPr>
          </w:p>
          <w:p w14:paraId="39A94219" w14:textId="77777777" w:rsidR="00FE49A0" w:rsidRDefault="00FE49A0" w:rsidP="00FE49A0">
            <w:pPr>
              <w:jc w:val="center"/>
              <w:rPr>
                <w:rFonts w:ascii="Tahoma" w:hAnsi="Tahoma" w:cs="Tahoma"/>
                <w:sz w:val="24"/>
                <w:szCs w:val="24"/>
              </w:rPr>
            </w:pPr>
          </w:p>
        </w:tc>
        <w:tc>
          <w:tcPr>
            <w:tcW w:w="4962" w:type="dxa"/>
          </w:tcPr>
          <w:p w14:paraId="382D6211" w14:textId="35C46674" w:rsidR="00F050F8" w:rsidRPr="00F050F8" w:rsidRDefault="0002159E" w:rsidP="00F050F8">
            <w:pPr>
              <w:jc w:val="center"/>
              <w:rPr>
                <w:rFonts w:cstheme="minorHAnsi"/>
                <w:bCs/>
                <w:sz w:val="24"/>
                <w:szCs w:val="24"/>
              </w:rPr>
            </w:pPr>
            <w:r>
              <w:rPr>
                <w:rFonts w:cstheme="minorHAnsi"/>
                <w:bCs/>
                <w:sz w:val="24"/>
                <w:szCs w:val="24"/>
              </w:rPr>
              <w:t>Организация - заказчик</w:t>
            </w:r>
          </w:p>
          <w:p w14:paraId="39941A04" w14:textId="316CDB7F" w:rsidR="000367DF" w:rsidRPr="00C76CCA" w:rsidRDefault="000367DF" w:rsidP="000367DF">
            <w:pPr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</w:p>
          <w:p w14:paraId="05D91D09" w14:textId="609E724F" w:rsidR="00FE49A0" w:rsidRPr="0066615F" w:rsidRDefault="00FE49A0" w:rsidP="005B3222">
            <w:pPr>
              <w:jc w:val="center"/>
              <w:rPr>
                <w:rFonts w:ascii="Proxima Nova" w:hAnsi="Proxima Nova"/>
                <w:color w:val="000000" w:themeColor="text1"/>
                <w:sz w:val="22"/>
                <w:szCs w:val="22"/>
              </w:rPr>
            </w:pPr>
          </w:p>
        </w:tc>
      </w:tr>
    </w:tbl>
    <w:p w14:paraId="7FE21A66" w14:textId="6C680937" w:rsidR="004667F5" w:rsidRPr="002A7AA3" w:rsidRDefault="00033D75" w:rsidP="00C8346F">
      <w:pPr>
        <w:tabs>
          <w:tab w:val="left" w:pos="142"/>
        </w:tabs>
        <w:jc w:val="center"/>
        <w:rPr>
          <w:rFonts w:cstheme="minorHAnsi"/>
          <w:sz w:val="32"/>
          <w:szCs w:val="32"/>
        </w:rPr>
      </w:pPr>
      <w:r>
        <w:rPr>
          <w:rFonts w:cstheme="minorHAnsi"/>
          <w:b/>
          <w:bCs/>
          <w:sz w:val="32"/>
          <w:szCs w:val="32"/>
        </w:rPr>
        <w:t xml:space="preserve">Стационарная система виброконтроля серии </w:t>
      </w:r>
      <w:r>
        <w:rPr>
          <w:rFonts w:cstheme="minorHAnsi"/>
          <w:b/>
          <w:bCs/>
          <w:sz w:val="32"/>
          <w:szCs w:val="32"/>
          <w:lang w:val="en-US"/>
        </w:rPr>
        <w:t>D</w:t>
      </w:r>
      <w:r w:rsidRPr="00033D75">
        <w:rPr>
          <w:rFonts w:cstheme="minorHAnsi"/>
          <w:b/>
          <w:bCs/>
          <w:sz w:val="32"/>
          <w:szCs w:val="32"/>
        </w:rPr>
        <w:t>53</w:t>
      </w:r>
    </w:p>
    <w:p w14:paraId="50589CC7" w14:textId="1F60B8B8" w:rsidR="009A43F8" w:rsidRDefault="009A43F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 w:rsidRPr="009A43F8">
        <w:rPr>
          <w:rFonts w:cstheme="minorHAnsi"/>
        </w:rPr>
        <w:t xml:space="preserve">Стационарная система виброконтроля </w:t>
      </w:r>
      <w:r w:rsidR="004B1CBB">
        <w:rPr>
          <w:rFonts w:cstheme="minorHAnsi"/>
        </w:rPr>
        <w:t>D53</w:t>
      </w:r>
      <w:r w:rsidR="004B1CBB" w:rsidRPr="004B1CBB">
        <w:rPr>
          <w:rFonts w:cstheme="minorHAnsi"/>
        </w:rPr>
        <w:t xml:space="preserve"> </w:t>
      </w:r>
      <w:r w:rsidRPr="009A43F8">
        <w:rPr>
          <w:rFonts w:cstheme="minorHAnsi"/>
        </w:rPr>
        <w:t xml:space="preserve">предназначена для </w:t>
      </w:r>
      <w:proofErr w:type="spellStart"/>
      <w:r w:rsidRPr="009A43F8">
        <w:rPr>
          <w:rFonts w:cstheme="minorHAnsi"/>
        </w:rPr>
        <w:t>вибромониторинга</w:t>
      </w:r>
      <w:proofErr w:type="spellEnd"/>
      <w:r w:rsidRPr="009A43F8">
        <w:rPr>
          <w:rFonts w:cstheme="minorHAnsi"/>
        </w:rPr>
        <w:t xml:space="preserve">, </w:t>
      </w:r>
      <w:proofErr w:type="spellStart"/>
      <w:r w:rsidRPr="009A43F8">
        <w:rPr>
          <w:rFonts w:cstheme="minorHAnsi"/>
        </w:rPr>
        <w:t>вибродиагностики</w:t>
      </w:r>
      <w:proofErr w:type="spellEnd"/>
      <w:r w:rsidRPr="009A43F8">
        <w:rPr>
          <w:rFonts w:cstheme="minorHAnsi"/>
        </w:rPr>
        <w:t xml:space="preserve"> и виброзащиты промышленного оборудования.</w:t>
      </w:r>
    </w:p>
    <w:p w14:paraId="7831BC0B" w14:textId="7C8D35DF" w:rsidR="00DB7CA9" w:rsidRDefault="00FF0722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Первичными преобразователями стационарной системы виброконтроля являются</w:t>
      </w:r>
      <w:r w:rsidR="00DB7CA9">
        <w:rPr>
          <w:rFonts w:cstheme="minorHAnsi"/>
        </w:rPr>
        <w:t>:</w:t>
      </w:r>
    </w:p>
    <w:p w14:paraId="0B57B299" w14:textId="6F8973A2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а) </w:t>
      </w:r>
      <w:r w:rsidR="00FF0722">
        <w:rPr>
          <w:rFonts w:cstheme="minorHAnsi"/>
        </w:rPr>
        <w:t>пьезоэлектрические акселерометры</w:t>
      </w:r>
      <w:r w:rsidR="006E27C6">
        <w:rPr>
          <w:rFonts w:cstheme="minorHAnsi"/>
        </w:rPr>
        <w:t xml:space="preserve"> (промышленные зарядовые </w:t>
      </w:r>
      <w:r w:rsidR="006E27C6" w:rsidRPr="00F925F2">
        <w:rPr>
          <w:rFonts w:cstheme="minorHAnsi"/>
        </w:rPr>
        <w:t>– серии 1</w:t>
      </w:r>
      <w:r w:rsidR="006E27C6" w:rsidRPr="00F925F2">
        <w:rPr>
          <w:rFonts w:cstheme="minorHAnsi"/>
          <w:lang w:val="en-US"/>
        </w:rPr>
        <w:t>C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 w:rsidRPr="00F925F2">
        <w:rPr>
          <w:rFonts w:cstheme="minorHAnsi"/>
        </w:rPr>
        <w:t xml:space="preserve"> и</w:t>
      </w:r>
      <w:r w:rsidR="006E27C6">
        <w:rPr>
          <w:rFonts w:cstheme="minorHAnsi"/>
        </w:rPr>
        <w:t xml:space="preserve"> промышленные с выходом по напряжению стандарта</w:t>
      </w:r>
      <w:r w:rsidR="006E27C6" w:rsidRPr="00F925F2">
        <w:rPr>
          <w:rFonts w:cstheme="minorHAnsi"/>
        </w:rPr>
        <w:t xml:space="preserve"> </w:t>
      </w:r>
      <w:r w:rsidR="006E27C6" w:rsidRPr="00F925F2">
        <w:rPr>
          <w:rFonts w:cstheme="minorHAnsi"/>
          <w:lang w:val="en-US"/>
        </w:rPr>
        <w:t>IEPE</w:t>
      </w:r>
      <w:r w:rsidR="006E27C6" w:rsidRPr="00F925F2">
        <w:rPr>
          <w:rFonts w:cstheme="minorHAnsi"/>
        </w:rPr>
        <w:t xml:space="preserve"> – серии 1</w:t>
      </w:r>
      <w:r w:rsidR="006E27C6" w:rsidRPr="00F925F2">
        <w:rPr>
          <w:rFonts w:cstheme="minorHAnsi"/>
          <w:lang w:val="en-US"/>
        </w:rPr>
        <w:t>V</w:t>
      </w:r>
      <w:r w:rsidR="006E27C6">
        <w:rPr>
          <w:rFonts w:cstheme="minorHAnsi"/>
        </w:rPr>
        <w:t>2</w:t>
      </w:r>
      <w:r w:rsidR="00527273">
        <w:rPr>
          <w:rFonts w:cstheme="minorHAnsi"/>
          <w:lang w:val="en-US"/>
        </w:rPr>
        <w:t>xx</w:t>
      </w:r>
      <w:r w:rsidR="006E27C6">
        <w:rPr>
          <w:rFonts w:cstheme="minorHAnsi"/>
        </w:rPr>
        <w:t>)</w:t>
      </w:r>
      <w:r>
        <w:rPr>
          <w:rFonts w:cstheme="minorHAnsi"/>
        </w:rPr>
        <w:t xml:space="preserve"> - </w:t>
      </w:r>
      <w:r w:rsidR="00FF0722">
        <w:rPr>
          <w:rFonts w:cstheme="minorHAnsi"/>
        </w:rPr>
        <w:t>для контроля вибрации</w:t>
      </w:r>
      <w:r w:rsidR="001658A6">
        <w:rPr>
          <w:rFonts w:cstheme="minorHAnsi"/>
        </w:rPr>
        <w:t xml:space="preserve"> (</w:t>
      </w:r>
      <w:proofErr w:type="spellStart"/>
      <w:r w:rsidR="001658A6">
        <w:rPr>
          <w:rFonts w:cstheme="minorHAnsi"/>
        </w:rPr>
        <w:t>виброускорения</w:t>
      </w:r>
      <w:proofErr w:type="spellEnd"/>
      <w:r w:rsidR="001658A6">
        <w:rPr>
          <w:rFonts w:cstheme="minorHAnsi"/>
        </w:rPr>
        <w:t xml:space="preserve">, виброскорости или </w:t>
      </w:r>
      <w:proofErr w:type="spellStart"/>
      <w:r w:rsidR="001658A6">
        <w:rPr>
          <w:rFonts w:cstheme="minorHAnsi"/>
        </w:rPr>
        <w:t>виброперемещения</w:t>
      </w:r>
      <w:proofErr w:type="spellEnd"/>
      <w:r w:rsidR="001658A6">
        <w:rPr>
          <w:rFonts w:cstheme="minorHAnsi"/>
        </w:rPr>
        <w:t>)</w:t>
      </w:r>
      <w:r w:rsidR="00FF0722">
        <w:rPr>
          <w:rFonts w:cstheme="minorHAnsi"/>
        </w:rPr>
        <w:t xml:space="preserve"> на корпусных элементах</w:t>
      </w:r>
      <w:r w:rsidR="001658A6">
        <w:rPr>
          <w:rFonts w:cstheme="minorHAnsi"/>
        </w:rPr>
        <w:t xml:space="preserve"> агрегатов</w:t>
      </w:r>
      <w:r w:rsidR="00DB7CA9">
        <w:rPr>
          <w:rFonts w:cstheme="minorHAnsi"/>
        </w:rPr>
        <w:t>;</w:t>
      </w:r>
    </w:p>
    <w:p w14:paraId="3DA7115A" w14:textId="027C0F2C" w:rsidR="00D97E08" w:rsidRDefault="0002418E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б) </w:t>
      </w:r>
      <w:proofErr w:type="spellStart"/>
      <w:r w:rsidR="00FF0722">
        <w:rPr>
          <w:rFonts w:cstheme="minorHAnsi"/>
        </w:rPr>
        <w:t>вихретоковые</w:t>
      </w:r>
      <w:proofErr w:type="spellEnd"/>
      <w:r w:rsidR="00FF0722">
        <w:rPr>
          <w:rFonts w:cstheme="minorHAnsi"/>
        </w:rPr>
        <w:t xml:space="preserve"> </w:t>
      </w:r>
      <w:r w:rsidR="006E27C6">
        <w:rPr>
          <w:rFonts w:cstheme="minorHAnsi"/>
        </w:rPr>
        <w:t xml:space="preserve">датчики серии </w:t>
      </w:r>
      <w:r w:rsidR="006E27C6">
        <w:rPr>
          <w:rFonts w:cstheme="minorHAnsi"/>
          <w:lang w:val="en-US"/>
        </w:rPr>
        <w:t>D</w:t>
      </w:r>
      <w:r w:rsidR="006E27C6" w:rsidRPr="006E27C6">
        <w:rPr>
          <w:rFonts w:cstheme="minorHAnsi"/>
        </w:rPr>
        <w:t>201.</w:t>
      </w:r>
      <w:r w:rsidR="006E27C6">
        <w:rPr>
          <w:rFonts w:cstheme="minorHAnsi"/>
          <w:lang w:val="en-US"/>
        </w:rPr>
        <w:t>V</w:t>
      </w:r>
      <w:r>
        <w:rPr>
          <w:rFonts w:cstheme="minorHAnsi"/>
        </w:rPr>
        <w:t xml:space="preserve"> - </w:t>
      </w:r>
      <w:r w:rsidR="00DB7CA9">
        <w:rPr>
          <w:rFonts w:cstheme="minorHAnsi"/>
        </w:rPr>
        <w:t xml:space="preserve">для бесконтактного измерения </w:t>
      </w:r>
      <w:r w:rsidR="006E27C6">
        <w:rPr>
          <w:rFonts w:cstheme="minorHAnsi"/>
        </w:rPr>
        <w:t xml:space="preserve">размаха </w:t>
      </w:r>
      <w:proofErr w:type="spellStart"/>
      <w:r w:rsidR="00DB7CA9">
        <w:rPr>
          <w:rFonts w:cstheme="minorHAnsi"/>
        </w:rPr>
        <w:t>виброперемещения</w:t>
      </w:r>
      <w:proofErr w:type="spellEnd"/>
      <w:r w:rsidR="006E27C6">
        <w:rPr>
          <w:rFonts w:cstheme="minorHAnsi"/>
        </w:rPr>
        <w:t xml:space="preserve">, осевого сдвига, оборотов и радиального зазора </w:t>
      </w:r>
      <w:r w:rsidR="00DB7CA9">
        <w:rPr>
          <w:rFonts w:cstheme="minorHAnsi"/>
        </w:rPr>
        <w:t xml:space="preserve">токопроводящих элементов </w:t>
      </w:r>
      <w:r w:rsidR="001658A6">
        <w:rPr>
          <w:rFonts w:cstheme="minorHAnsi"/>
        </w:rPr>
        <w:t>агрегатов</w:t>
      </w:r>
      <w:r w:rsidR="00DB7CA9">
        <w:rPr>
          <w:rFonts w:cstheme="minorHAnsi"/>
        </w:rPr>
        <w:t>.</w:t>
      </w:r>
    </w:p>
    <w:p w14:paraId="5F271224" w14:textId="0E0CA9C2" w:rsidR="001658A6" w:rsidRDefault="001658A6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6D93A8A" w14:textId="1F17090A" w:rsidR="00B92090" w:rsidRDefault="00B9209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Для преобразования заряда с выхода акселерометров серии 1С2</w:t>
      </w:r>
      <w:r w:rsidR="00527273">
        <w:rPr>
          <w:rFonts w:cstheme="minorHAnsi"/>
          <w:lang w:val="en-US"/>
        </w:rPr>
        <w:t>xx</w:t>
      </w:r>
      <w:r>
        <w:rPr>
          <w:rFonts w:cstheme="minorHAnsi"/>
        </w:rPr>
        <w:t xml:space="preserve"> в</w:t>
      </w:r>
      <w:r w:rsidR="008C7120">
        <w:rPr>
          <w:rFonts w:cstheme="minorHAnsi"/>
        </w:rPr>
        <w:t xml:space="preserve"> помехоустойчивый</w:t>
      </w:r>
      <w:r>
        <w:rPr>
          <w:rFonts w:cstheme="minorHAnsi"/>
        </w:rPr>
        <w:t xml:space="preserve"> сигнал напряжения</w:t>
      </w:r>
      <w:r w:rsidR="008C7120">
        <w:rPr>
          <w:rFonts w:cstheme="minorHAnsi"/>
        </w:rPr>
        <w:t xml:space="preserve"> с возможностью его передачи на длинные кабельные линии</w:t>
      </w:r>
      <w:r>
        <w:rPr>
          <w:rFonts w:cstheme="minorHAnsi"/>
        </w:rPr>
        <w:t xml:space="preserve"> используются формирователи сигналов типа А124/А125.</w:t>
      </w:r>
      <w:r w:rsidR="008C7120">
        <w:rPr>
          <w:rFonts w:cstheme="minorHAnsi"/>
        </w:rPr>
        <w:t xml:space="preserve"> </w:t>
      </w:r>
    </w:p>
    <w:p w14:paraId="071E4623" w14:textId="77777777" w:rsidR="008C7120" w:rsidRDefault="008C712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</w:p>
    <w:p w14:paraId="1DE7D5EE" w14:textId="4E4204CB" w:rsidR="00953D28" w:rsidRPr="00E8485E" w:rsidRDefault="00953D28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proofErr w:type="spellStart"/>
      <w:r>
        <w:rPr>
          <w:rFonts w:cstheme="minorHAnsi"/>
        </w:rPr>
        <w:t>Виброконтроллеры</w:t>
      </w:r>
      <w:proofErr w:type="spellEnd"/>
      <w:r>
        <w:rPr>
          <w:rFonts w:cstheme="minorHAnsi"/>
        </w:rPr>
        <w:t xml:space="preserve"> типа А63</w:t>
      </w:r>
      <w:r w:rsidR="00527273">
        <w:rPr>
          <w:rFonts w:cstheme="minorHAnsi"/>
          <w:lang w:val="en-US"/>
        </w:rPr>
        <w:t>x</w:t>
      </w:r>
      <w:r>
        <w:rPr>
          <w:rFonts w:cstheme="minorHAnsi"/>
        </w:rPr>
        <w:t xml:space="preserve"> являются универсальными</w:t>
      </w:r>
      <w:r w:rsidR="00E8485E" w:rsidRPr="00E8485E">
        <w:rPr>
          <w:rFonts w:cstheme="minorHAnsi"/>
        </w:rPr>
        <w:t xml:space="preserve"> </w:t>
      </w:r>
      <w:r w:rsidR="00E8485E">
        <w:rPr>
          <w:rFonts w:cstheme="minorHAnsi"/>
        </w:rPr>
        <w:t>измерительными</w:t>
      </w:r>
      <w:r>
        <w:rPr>
          <w:rFonts w:cstheme="minorHAnsi"/>
        </w:rPr>
        <w:t xml:space="preserve"> приборами с возможностью перепрограммирования под выбранный тип датчика, измеряемый параметр, частотный и амплитудный диапазоны. Управление производится либо посредством </w:t>
      </w:r>
      <w:r w:rsidR="00E8485E">
        <w:rPr>
          <w:rFonts w:cstheme="minorHAnsi"/>
        </w:rPr>
        <w:t xml:space="preserve">встроенной клавиатуры, либо по интерфейсу </w:t>
      </w:r>
      <w:r w:rsidR="00E8485E">
        <w:rPr>
          <w:rFonts w:cstheme="minorHAnsi"/>
          <w:lang w:val="en-US"/>
        </w:rPr>
        <w:t>RS</w:t>
      </w:r>
      <w:r w:rsidR="00E8485E" w:rsidRPr="00E8485E">
        <w:rPr>
          <w:rFonts w:cstheme="minorHAnsi"/>
        </w:rPr>
        <w:t xml:space="preserve">-485 </w:t>
      </w:r>
      <w:r w:rsidR="00E8485E">
        <w:rPr>
          <w:rFonts w:cstheme="minorHAnsi"/>
        </w:rPr>
        <w:t xml:space="preserve">через порт </w:t>
      </w:r>
      <w:r w:rsidR="00E8485E">
        <w:rPr>
          <w:rFonts w:cstheme="minorHAnsi"/>
          <w:lang w:val="en-US"/>
        </w:rPr>
        <w:t>USB</w:t>
      </w:r>
      <w:r w:rsidR="00E8485E" w:rsidRPr="00E8485E">
        <w:rPr>
          <w:rFonts w:cstheme="minorHAnsi"/>
        </w:rPr>
        <w:t>.</w:t>
      </w:r>
    </w:p>
    <w:p w14:paraId="1279A386" w14:textId="5EC55202" w:rsidR="00130770" w:rsidRDefault="00130770" w:rsidP="00C8346F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</w:rPr>
        <w:t>Система может быть дополнена</w:t>
      </w:r>
      <w:r w:rsidR="004B1718">
        <w:rPr>
          <w:rFonts w:cstheme="minorHAnsi"/>
        </w:rPr>
        <w:t xml:space="preserve"> функцией</w:t>
      </w:r>
      <w:r>
        <w:rPr>
          <w:rFonts w:cstheme="minorHAnsi"/>
        </w:rPr>
        <w:t xml:space="preserve"> </w:t>
      </w:r>
      <w:proofErr w:type="spellStart"/>
      <w:r>
        <w:rPr>
          <w:rFonts w:cstheme="minorHAnsi"/>
        </w:rPr>
        <w:t>вибродиагностики</w:t>
      </w:r>
      <w:proofErr w:type="spellEnd"/>
      <w:r w:rsidR="004B1718">
        <w:rPr>
          <w:rFonts w:cstheme="minorHAnsi"/>
        </w:rPr>
        <w:t xml:space="preserve">, которая осуществляется с помощью модулей сбора данных (аналого-цифровых преобразователей) серии </w:t>
      </w:r>
      <w:r w:rsidR="004B1718">
        <w:rPr>
          <w:rFonts w:cstheme="minorHAnsi"/>
          <w:lang w:val="en-US"/>
        </w:rPr>
        <w:t>D</w:t>
      </w:r>
      <w:r w:rsidR="004B1718" w:rsidRPr="004B1718">
        <w:rPr>
          <w:rFonts w:cstheme="minorHAnsi"/>
        </w:rPr>
        <w:t>0</w:t>
      </w:r>
      <w:r w:rsidR="004B1718">
        <w:rPr>
          <w:rFonts w:cstheme="minorHAnsi"/>
        </w:rPr>
        <w:t>ХХ</w:t>
      </w:r>
      <w:r w:rsidR="00C84559">
        <w:rPr>
          <w:rFonts w:cstheme="minorHAnsi"/>
        </w:rPr>
        <w:t xml:space="preserve"> для последующего спектрального и общего анализа сигналов вибрации. Вычислительные мощности</w:t>
      </w:r>
      <w:r w:rsidR="00464C1D">
        <w:rPr>
          <w:rFonts w:cstheme="minorHAnsi"/>
        </w:rPr>
        <w:t xml:space="preserve"> (серверное оборудование) согласовываются</w:t>
      </w:r>
      <w:r w:rsidR="00DC3366">
        <w:rPr>
          <w:rFonts w:cstheme="minorHAnsi"/>
        </w:rPr>
        <w:t xml:space="preserve"> в рамках отдельного заказа.</w:t>
      </w:r>
    </w:p>
    <w:p w14:paraId="21A89671" w14:textId="5318EB0D" w:rsidR="00F925F2" w:rsidRDefault="00F925F2" w:rsidP="00F925F2">
      <w:pPr>
        <w:tabs>
          <w:tab w:val="left" w:pos="142"/>
        </w:tabs>
        <w:ind w:firstLine="709"/>
        <w:jc w:val="both"/>
        <w:rPr>
          <w:rFonts w:cstheme="minorHAnsi"/>
        </w:rPr>
      </w:pPr>
      <w:r w:rsidRPr="00F925F2">
        <w:rPr>
          <w:rFonts w:cstheme="minorHAnsi"/>
        </w:rPr>
        <w:t xml:space="preserve">Пример построения каналов измерения абсолютной и относительной вибрации в </w:t>
      </w:r>
      <w:r w:rsidR="00394A21">
        <w:rPr>
          <w:rFonts w:cstheme="minorHAnsi"/>
        </w:rPr>
        <w:t xml:space="preserve">стационарной системе </w:t>
      </w:r>
      <w:r w:rsidR="00394A21">
        <w:rPr>
          <w:rFonts w:cstheme="minorHAnsi"/>
          <w:lang w:val="en-US"/>
        </w:rPr>
        <w:t>D</w:t>
      </w:r>
      <w:r w:rsidR="00394A21" w:rsidRPr="00394A21">
        <w:rPr>
          <w:rFonts w:cstheme="minorHAnsi"/>
        </w:rPr>
        <w:t xml:space="preserve">53 </w:t>
      </w:r>
      <w:r w:rsidR="00394A21">
        <w:rPr>
          <w:rFonts w:cstheme="minorHAnsi"/>
        </w:rPr>
        <w:t>приведен</w:t>
      </w:r>
      <w:r w:rsidRPr="00F925F2">
        <w:rPr>
          <w:rFonts w:cstheme="minorHAnsi"/>
        </w:rPr>
        <w:t xml:space="preserve"> </w:t>
      </w:r>
      <w:r w:rsidR="00033D75">
        <w:rPr>
          <w:rFonts w:cstheme="minorHAnsi"/>
        </w:rPr>
        <w:t>на Рисунке 1.</w:t>
      </w:r>
    </w:p>
    <w:p w14:paraId="5BD4A810" w14:textId="0880CEF3" w:rsidR="00C7072E" w:rsidRPr="00F92FA7" w:rsidRDefault="00C7072E" w:rsidP="00F925F2">
      <w:pPr>
        <w:tabs>
          <w:tab w:val="left" w:pos="142"/>
        </w:tabs>
        <w:ind w:firstLine="709"/>
        <w:jc w:val="both"/>
        <w:rPr>
          <w:rFonts w:cstheme="minorHAnsi"/>
          <w:b/>
          <w:bCs/>
          <w:color w:val="000000"/>
        </w:rPr>
      </w:pPr>
      <w:r w:rsidRPr="00F92FA7">
        <w:rPr>
          <w:rFonts w:cstheme="minorHAnsi"/>
          <w:b/>
          <w:bCs/>
          <w:color w:val="000000"/>
        </w:rPr>
        <w:t>Кодировка стационарных систем виброконтроля</w:t>
      </w:r>
      <w:r w:rsidR="00700644">
        <w:rPr>
          <w:rFonts w:cstheme="minorHAnsi"/>
          <w:b/>
          <w:bCs/>
          <w:color w:val="000000"/>
        </w:rPr>
        <w:t xml:space="preserve"> по типам объектов</w:t>
      </w:r>
      <w:r w:rsidRPr="00F92FA7">
        <w:rPr>
          <w:rFonts w:cstheme="minorHAnsi"/>
          <w:b/>
          <w:bCs/>
          <w:color w:val="000000"/>
        </w:rPr>
        <w:t>:</w:t>
      </w:r>
    </w:p>
    <w:p w14:paraId="05C9B190" w14:textId="643269A3" w:rsidR="00C7072E" w:rsidRPr="002A7AA3" w:rsidRDefault="00C707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2A7AA3">
        <w:rPr>
          <w:rFonts w:cstheme="minorHAnsi"/>
          <w:color w:val="000000"/>
        </w:rPr>
        <w:t>01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</w:t>
      </w:r>
      <w:r w:rsidR="008A5EEA" w:rsidRPr="002A7AA3">
        <w:rPr>
          <w:rFonts w:cstheme="minorHAnsi"/>
          <w:color w:val="000000"/>
        </w:rPr>
        <w:t xml:space="preserve"> для</w:t>
      </w:r>
      <w:r w:rsidRPr="002A7AA3">
        <w:rPr>
          <w:rFonts w:cstheme="minorHAnsi"/>
          <w:color w:val="000000"/>
        </w:rPr>
        <w:t xml:space="preserve"> электроприводны</w:t>
      </w:r>
      <w:r w:rsidR="008A5EEA" w:rsidRPr="002A7AA3">
        <w:rPr>
          <w:rFonts w:cstheme="minorHAnsi"/>
          <w:color w:val="000000"/>
        </w:rPr>
        <w:t>х</w:t>
      </w:r>
      <w:r w:rsidR="00F92FA7" w:rsidRPr="002A7AA3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>ГПА</w:t>
      </w:r>
      <w:r w:rsidR="00FF3342" w:rsidRPr="002A7AA3">
        <w:rPr>
          <w:rFonts w:cstheme="minorHAnsi"/>
          <w:color w:val="000000"/>
        </w:rPr>
        <w:t xml:space="preserve"> </w:t>
      </w:r>
      <w:r w:rsidR="002A7AA3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ТД-</w:t>
      </w:r>
      <w:r w:rsidR="002A7AA3" w:rsidRPr="002A7AA3">
        <w:rPr>
          <w:rFonts w:cstheme="minorHAnsi"/>
          <w:color w:val="000000"/>
        </w:rPr>
        <w:t>12500</w:t>
      </w:r>
      <w:r w:rsidR="00FF3342" w:rsidRPr="002A7AA3">
        <w:rPr>
          <w:rFonts w:cstheme="minorHAnsi"/>
          <w:color w:val="000000"/>
        </w:rPr>
        <w:t xml:space="preserve"> </w:t>
      </w:r>
      <w:r w:rsidR="00F92FA7" w:rsidRPr="002A7AA3">
        <w:rPr>
          <w:rFonts w:cstheme="minorHAnsi"/>
          <w:color w:val="000000"/>
        </w:rPr>
        <w:t>б</w:t>
      </w:r>
      <w:r w:rsidR="00FF3342" w:rsidRPr="002A7AA3">
        <w:rPr>
          <w:rFonts w:cstheme="minorHAnsi"/>
          <w:color w:val="000000"/>
        </w:rPr>
        <w:t xml:space="preserve">ез </w:t>
      </w:r>
      <w:proofErr w:type="spellStart"/>
      <w:r w:rsidR="00FF3342" w:rsidRPr="002A7AA3">
        <w:rPr>
          <w:rFonts w:cstheme="minorHAnsi"/>
          <w:color w:val="000000"/>
        </w:rPr>
        <w:t>вибродиагностики</w:t>
      </w:r>
      <w:proofErr w:type="spellEnd"/>
      <w:r w:rsidR="008A5EEA" w:rsidRPr="002A7AA3">
        <w:rPr>
          <w:rFonts w:cstheme="minorHAnsi"/>
          <w:color w:val="000000"/>
        </w:rPr>
        <w:t>;</w:t>
      </w:r>
    </w:p>
    <w:p w14:paraId="563D8882" w14:textId="7D0B7C03" w:rsidR="008A5EEA" w:rsidRPr="002A7AA3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2A7AA3">
        <w:rPr>
          <w:rFonts w:cstheme="minorHAnsi"/>
          <w:color w:val="000000"/>
        </w:rPr>
        <w:t>02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</w:t>
      </w:r>
      <w:r w:rsidR="005B3222" w:rsidRPr="002A7AA3">
        <w:rPr>
          <w:rFonts w:cstheme="minorHAnsi"/>
          <w:color w:val="000000"/>
        </w:rPr>
        <w:t>–</w:t>
      </w:r>
      <w:r w:rsidRPr="002A7AA3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 xml:space="preserve">для электроприводных ГПА </w:t>
      </w:r>
      <w:r w:rsidR="002A7AA3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ДГ-</w:t>
      </w:r>
      <w:r w:rsidR="002A7AA3" w:rsidRPr="002A7AA3">
        <w:rPr>
          <w:rFonts w:cstheme="minorHAnsi"/>
          <w:color w:val="000000"/>
        </w:rPr>
        <w:t>12</w:t>
      </w:r>
      <w:r w:rsidR="00AC15EA">
        <w:rPr>
          <w:rFonts w:cstheme="minorHAnsi"/>
          <w:color w:val="000000"/>
        </w:rPr>
        <w:t>,</w:t>
      </w:r>
      <w:r w:rsidR="002A7AA3" w:rsidRPr="002A7AA3">
        <w:rPr>
          <w:rFonts w:cstheme="minorHAnsi"/>
          <w:color w:val="000000"/>
        </w:rPr>
        <w:t>5</w:t>
      </w:r>
      <w:r w:rsidR="00AC15EA">
        <w:rPr>
          <w:rFonts w:cstheme="minorHAnsi"/>
          <w:color w:val="000000"/>
        </w:rPr>
        <w:t xml:space="preserve"> </w:t>
      </w:r>
      <w:r w:rsidR="008A5EEA" w:rsidRPr="002A7AA3">
        <w:rPr>
          <w:rFonts w:cstheme="minorHAnsi"/>
          <w:color w:val="000000"/>
        </w:rPr>
        <w:t xml:space="preserve">без </w:t>
      </w:r>
      <w:proofErr w:type="spellStart"/>
      <w:r w:rsidR="008A5EEA" w:rsidRPr="002A7AA3">
        <w:rPr>
          <w:rFonts w:cstheme="minorHAnsi"/>
          <w:color w:val="000000"/>
        </w:rPr>
        <w:t>вибродиагностики</w:t>
      </w:r>
      <w:proofErr w:type="spellEnd"/>
      <w:r w:rsidR="008A5EEA" w:rsidRPr="002A7AA3">
        <w:rPr>
          <w:rFonts w:cstheme="minorHAnsi"/>
          <w:color w:val="000000"/>
        </w:rPr>
        <w:t>;</w:t>
      </w:r>
    </w:p>
    <w:p w14:paraId="1A6C3CC5" w14:textId="3CA16B36" w:rsidR="00C23C2E" w:rsidRPr="002A7AA3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2A7AA3">
        <w:rPr>
          <w:rFonts w:cstheme="minorHAnsi"/>
          <w:color w:val="000000"/>
        </w:rPr>
        <w:t>21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 xml:space="preserve">ГПА </w:t>
      </w:r>
      <w:r w:rsidR="008A5EEA" w:rsidRPr="002A7AA3">
        <w:rPr>
          <w:rFonts w:cstheme="minorHAnsi"/>
          <w:color w:val="000000"/>
        </w:rPr>
        <w:t>мощностью</w:t>
      </w:r>
      <w:r w:rsidRPr="002A7AA3">
        <w:rPr>
          <w:rFonts w:cstheme="minorHAnsi"/>
          <w:color w:val="000000"/>
        </w:rPr>
        <w:t xml:space="preserve"> 10 МВт</w:t>
      </w:r>
      <w:r w:rsidR="00E26A2E" w:rsidRPr="002A7AA3">
        <w:rPr>
          <w:rFonts w:cstheme="minorHAnsi"/>
          <w:color w:val="000000"/>
        </w:rPr>
        <w:t xml:space="preserve"> без </w:t>
      </w:r>
      <w:proofErr w:type="spellStart"/>
      <w:r w:rsidR="00E26A2E" w:rsidRPr="002A7AA3">
        <w:rPr>
          <w:rFonts w:cstheme="minorHAnsi"/>
          <w:color w:val="000000"/>
        </w:rPr>
        <w:t>вибродиагностики</w:t>
      </w:r>
      <w:proofErr w:type="spellEnd"/>
      <w:r w:rsidR="008A5EEA" w:rsidRPr="002A7AA3">
        <w:rPr>
          <w:rFonts w:cstheme="minorHAnsi"/>
          <w:color w:val="000000"/>
        </w:rPr>
        <w:t>;</w:t>
      </w:r>
    </w:p>
    <w:p w14:paraId="7013B1AB" w14:textId="179AD4A8" w:rsidR="00C23C2E" w:rsidRPr="002A7AA3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2A7AA3">
        <w:rPr>
          <w:rFonts w:cstheme="minorHAnsi"/>
          <w:color w:val="000000"/>
        </w:rPr>
        <w:t>22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 w:rsidRPr="002A7AA3">
        <w:rPr>
          <w:rFonts w:cstheme="minorHAnsi"/>
          <w:color w:val="000000"/>
        </w:rPr>
        <w:t xml:space="preserve"> мощностью </w:t>
      </w:r>
      <w:r w:rsidRPr="002A7AA3">
        <w:rPr>
          <w:rFonts w:cstheme="minorHAnsi"/>
          <w:color w:val="000000"/>
        </w:rPr>
        <w:t>16 МВт</w:t>
      </w:r>
      <w:r w:rsidR="00E26A2E" w:rsidRPr="002A7AA3">
        <w:rPr>
          <w:rFonts w:cstheme="minorHAnsi"/>
          <w:color w:val="000000"/>
        </w:rPr>
        <w:t xml:space="preserve"> без </w:t>
      </w:r>
      <w:proofErr w:type="spellStart"/>
      <w:r w:rsidR="00E26A2E" w:rsidRPr="002A7AA3">
        <w:rPr>
          <w:rFonts w:cstheme="minorHAnsi"/>
          <w:color w:val="000000"/>
        </w:rPr>
        <w:t>вибродиагностики</w:t>
      </w:r>
      <w:proofErr w:type="spellEnd"/>
      <w:r w:rsidR="008A5EEA" w:rsidRPr="002A7AA3">
        <w:rPr>
          <w:rFonts w:cstheme="minorHAnsi"/>
          <w:color w:val="000000"/>
        </w:rPr>
        <w:t>;</w:t>
      </w:r>
    </w:p>
    <w:p w14:paraId="1A55A626" w14:textId="29DCE2EF" w:rsidR="00C23C2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2A7AA3">
        <w:rPr>
          <w:rFonts w:cstheme="minorHAnsi"/>
          <w:color w:val="000000"/>
          <w:lang w:val="en-US"/>
        </w:rPr>
        <w:t>D</w:t>
      </w:r>
      <w:r w:rsidRPr="002A7AA3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2A7AA3">
        <w:rPr>
          <w:rFonts w:cstheme="minorHAnsi"/>
          <w:color w:val="000000"/>
        </w:rPr>
        <w:t>23</w:t>
      </w:r>
      <w:r w:rsidR="00A209C7">
        <w:rPr>
          <w:rFonts w:cstheme="minorHAnsi"/>
          <w:color w:val="000000"/>
        </w:rPr>
        <w:t>-хх</w:t>
      </w:r>
      <w:r w:rsidRPr="002A7AA3">
        <w:rPr>
          <w:rFonts w:cstheme="minorHAnsi"/>
          <w:color w:val="000000"/>
        </w:rPr>
        <w:t xml:space="preserve"> – </w:t>
      </w:r>
      <w:r w:rsidR="008A5EEA" w:rsidRPr="002A7AA3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 w:rsidRPr="002A7AA3">
        <w:rPr>
          <w:rFonts w:cstheme="minorHAnsi"/>
          <w:color w:val="000000"/>
        </w:rPr>
        <w:t xml:space="preserve"> мощностью </w:t>
      </w:r>
      <w:r w:rsidRPr="002A7AA3">
        <w:rPr>
          <w:rFonts w:cstheme="minorHAnsi"/>
          <w:color w:val="000000"/>
        </w:rPr>
        <w:t>25 МВт</w:t>
      </w:r>
      <w:r w:rsidR="00E26A2E" w:rsidRPr="00E26A2E">
        <w:rPr>
          <w:rFonts w:cstheme="minorHAnsi"/>
          <w:color w:val="000000"/>
        </w:rPr>
        <w:t xml:space="preserve"> </w:t>
      </w:r>
      <w:r w:rsidR="00E26A2E" w:rsidRPr="00F92FA7">
        <w:rPr>
          <w:rFonts w:cstheme="minorHAnsi"/>
          <w:color w:val="000000"/>
        </w:rPr>
        <w:t xml:space="preserve">без </w:t>
      </w:r>
      <w:proofErr w:type="spellStart"/>
      <w:r w:rsidR="00E26A2E" w:rsidRPr="00F92FA7">
        <w:rPr>
          <w:rFonts w:cstheme="minorHAnsi"/>
          <w:color w:val="000000"/>
        </w:rPr>
        <w:t>вибродиагностики</w:t>
      </w:r>
      <w:proofErr w:type="spellEnd"/>
      <w:r w:rsidR="008A5EEA">
        <w:rPr>
          <w:rFonts w:cstheme="minorHAnsi"/>
          <w:color w:val="000000"/>
        </w:rPr>
        <w:t>;</w:t>
      </w:r>
    </w:p>
    <w:p w14:paraId="64CEA722" w14:textId="19FAC39E" w:rsidR="00CA641F" w:rsidRDefault="00CA641F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color w:val="000000"/>
          <w:lang w:val="en-US"/>
        </w:rPr>
        <w:t>D</w:t>
      </w:r>
      <w:r w:rsidRPr="00F65565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F65565">
        <w:rPr>
          <w:rFonts w:cstheme="minorHAnsi"/>
          <w:color w:val="000000"/>
        </w:rPr>
        <w:t>24-</w:t>
      </w:r>
      <w:r>
        <w:rPr>
          <w:rFonts w:cstheme="minorHAnsi"/>
          <w:color w:val="000000"/>
        </w:rPr>
        <w:t>хх – для газотурбин</w:t>
      </w:r>
      <w:r w:rsidR="006B1097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ых ГПА </w:t>
      </w:r>
      <w:r w:rsidRPr="00F65565">
        <w:rPr>
          <w:rFonts w:cstheme="minorHAnsi"/>
          <w:color w:val="000000"/>
        </w:rPr>
        <w:t>НК-12СТ/НК-14СТ</w:t>
      </w:r>
      <w:r>
        <w:rPr>
          <w:rFonts w:cstheme="minorHAnsi"/>
          <w:color w:val="000000"/>
        </w:rPr>
        <w:t xml:space="preserve"> без </w:t>
      </w:r>
      <w:proofErr w:type="spellStart"/>
      <w:r>
        <w:rPr>
          <w:rFonts w:cstheme="minorHAnsi"/>
          <w:color w:val="000000"/>
        </w:rPr>
        <w:t>вибродиагностики</w:t>
      </w:r>
      <w:proofErr w:type="spellEnd"/>
      <w:r>
        <w:rPr>
          <w:rFonts w:cstheme="minorHAnsi"/>
          <w:color w:val="000000"/>
        </w:rPr>
        <w:t>.</w:t>
      </w:r>
    </w:p>
    <w:p w14:paraId="6B5E8F8C" w14:textId="52E9331F" w:rsidR="008A5EEA" w:rsidRPr="00CA641F" w:rsidRDefault="008A5EEA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</w:p>
    <w:p w14:paraId="51D3EBBA" w14:textId="442F413E" w:rsidR="00FF3342" w:rsidRPr="00F92FA7" w:rsidRDefault="00FF3342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 w:rsidRPr="00F92FA7">
        <w:rPr>
          <w:rFonts w:cstheme="minorHAnsi"/>
          <w:color w:val="000000"/>
          <w:lang w:val="en-US"/>
        </w:rPr>
        <w:t>D</w:t>
      </w:r>
      <w:r w:rsidRPr="00F92FA7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Pr="00F92FA7">
        <w:rPr>
          <w:rFonts w:cstheme="minorHAnsi"/>
          <w:color w:val="000000"/>
        </w:rPr>
        <w:t>51</w:t>
      </w:r>
      <w:r w:rsidR="00A209C7">
        <w:rPr>
          <w:rFonts w:cstheme="minorHAnsi"/>
          <w:color w:val="000000"/>
        </w:rPr>
        <w:t>-хх</w:t>
      </w:r>
      <w:r w:rsidRPr="00F92FA7">
        <w:rPr>
          <w:rFonts w:cstheme="minorHAnsi"/>
          <w:color w:val="000000"/>
        </w:rPr>
        <w:t xml:space="preserve"> - </w:t>
      </w:r>
      <w:r w:rsidR="008A5EEA">
        <w:rPr>
          <w:rFonts w:cstheme="minorHAnsi"/>
          <w:color w:val="000000"/>
        </w:rPr>
        <w:t>для</w:t>
      </w:r>
      <w:r w:rsidR="008A5EEA" w:rsidRPr="00F92FA7">
        <w:rPr>
          <w:rFonts w:cstheme="minorHAnsi"/>
          <w:color w:val="000000"/>
        </w:rPr>
        <w:t xml:space="preserve"> электроприводны</w:t>
      </w:r>
      <w:r w:rsidR="008A5EEA">
        <w:rPr>
          <w:rFonts w:cstheme="minorHAnsi"/>
          <w:color w:val="000000"/>
        </w:rPr>
        <w:t>х</w:t>
      </w:r>
      <w:r w:rsidR="008A5EEA" w:rsidRPr="00F92FA7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>ГПА</w:t>
      </w:r>
      <w:r w:rsidR="008A5EEA" w:rsidRPr="00F92FA7">
        <w:rPr>
          <w:rFonts w:cstheme="minorHAnsi"/>
          <w:color w:val="000000"/>
        </w:rPr>
        <w:t xml:space="preserve"> </w:t>
      </w:r>
      <w:r w:rsidR="00AC15EA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ТД-</w:t>
      </w:r>
      <w:r w:rsidR="00AC15EA" w:rsidRPr="002A7AA3">
        <w:rPr>
          <w:rFonts w:cstheme="minorHAnsi"/>
          <w:color w:val="000000"/>
        </w:rPr>
        <w:t xml:space="preserve">12500 </w:t>
      </w:r>
      <w:r w:rsidR="008A5EEA">
        <w:rPr>
          <w:rFonts w:cstheme="minorHAnsi"/>
          <w:color w:val="000000"/>
        </w:rPr>
        <w:t>с</w:t>
      </w:r>
      <w:r w:rsidR="008A5EEA" w:rsidRPr="00F92FA7">
        <w:rPr>
          <w:rFonts w:cstheme="minorHAnsi"/>
          <w:color w:val="000000"/>
        </w:rPr>
        <w:t xml:space="preserve"> </w:t>
      </w:r>
      <w:proofErr w:type="spellStart"/>
      <w:r w:rsidR="008A5EEA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55B6CF3E" w14:textId="63E6ADE1" w:rsidR="008A5EEA" w:rsidRDefault="00C23C2E" w:rsidP="008A5EEA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</w:t>
      </w:r>
      <w:r w:rsidR="00A33FA0">
        <w:rPr>
          <w:rFonts w:cstheme="minorHAnsi"/>
        </w:rPr>
        <w:t>-</w:t>
      </w:r>
      <w:r w:rsidRPr="00B51C9E">
        <w:rPr>
          <w:rFonts w:cstheme="minorHAnsi"/>
        </w:rPr>
        <w:t>52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>для</w:t>
      </w:r>
      <w:r w:rsidR="008A5EEA" w:rsidRPr="00F92FA7">
        <w:rPr>
          <w:rFonts w:cstheme="minorHAnsi"/>
          <w:color w:val="000000"/>
        </w:rPr>
        <w:t xml:space="preserve"> электроприводны</w:t>
      </w:r>
      <w:r w:rsidR="008A5EEA">
        <w:rPr>
          <w:rFonts w:cstheme="minorHAnsi"/>
          <w:color w:val="000000"/>
        </w:rPr>
        <w:t>х</w:t>
      </w:r>
      <w:r w:rsidR="008A5EEA" w:rsidRPr="00F92FA7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>ГПА</w:t>
      </w:r>
      <w:r w:rsidR="008A5EEA" w:rsidRPr="00F92FA7">
        <w:rPr>
          <w:rFonts w:cstheme="minorHAnsi"/>
          <w:color w:val="000000"/>
        </w:rPr>
        <w:t xml:space="preserve"> </w:t>
      </w:r>
      <w:r w:rsidR="00AC15EA" w:rsidRPr="002A7AA3">
        <w:rPr>
          <w:rFonts w:cstheme="minorHAnsi"/>
          <w:color w:val="000000"/>
        </w:rPr>
        <w:t>С</w:t>
      </w:r>
      <w:r w:rsidR="00AC15EA">
        <w:rPr>
          <w:rFonts w:cstheme="minorHAnsi"/>
          <w:color w:val="000000"/>
        </w:rPr>
        <w:t>ДГ-</w:t>
      </w:r>
      <w:r w:rsidR="00AC15EA" w:rsidRPr="002A7AA3">
        <w:rPr>
          <w:rFonts w:cstheme="minorHAnsi"/>
          <w:color w:val="000000"/>
        </w:rPr>
        <w:t>12</w:t>
      </w:r>
      <w:r w:rsidR="00AC15EA">
        <w:rPr>
          <w:rFonts w:cstheme="minorHAnsi"/>
          <w:color w:val="000000"/>
        </w:rPr>
        <w:t>,</w:t>
      </w:r>
      <w:r w:rsidR="00AC15EA" w:rsidRPr="002A7AA3">
        <w:rPr>
          <w:rFonts w:cstheme="minorHAnsi"/>
          <w:color w:val="000000"/>
        </w:rPr>
        <w:t>5</w:t>
      </w:r>
      <w:r w:rsidR="00AC15EA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4EF388E1" w14:textId="23A98015" w:rsidR="00C23C2E" w:rsidRPr="00B51C9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</w:t>
      </w:r>
      <w:r w:rsidR="00A33FA0">
        <w:rPr>
          <w:rFonts w:cstheme="minorHAnsi"/>
        </w:rPr>
        <w:t>-</w:t>
      </w:r>
      <w:r w:rsidRPr="00B51C9E">
        <w:rPr>
          <w:rFonts w:cstheme="minorHAnsi"/>
        </w:rPr>
        <w:t>71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8A5EEA">
        <w:rPr>
          <w:rFonts w:cstheme="minorHAnsi"/>
          <w:color w:val="000000"/>
        </w:rPr>
        <w:t xml:space="preserve"> мощностью 10 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55DE2EE4" w14:textId="38A37C52" w:rsidR="00C23C2E" w:rsidRPr="00B51C9E" w:rsidRDefault="00C23C2E" w:rsidP="005B3222">
      <w:pPr>
        <w:tabs>
          <w:tab w:val="left" w:pos="142"/>
        </w:tabs>
        <w:spacing w:after="0"/>
        <w:ind w:firstLine="709"/>
        <w:jc w:val="both"/>
        <w:rPr>
          <w:rFonts w:cstheme="minorHAnsi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</w:t>
      </w:r>
      <w:r w:rsidR="00A33FA0">
        <w:rPr>
          <w:rFonts w:cstheme="minorHAnsi"/>
        </w:rPr>
        <w:t>-</w:t>
      </w:r>
      <w:r w:rsidRPr="00B51C9E">
        <w:rPr>
          <w:rFonts w:cstheme="minorHAnsi"/>
        </w:rPr>
        <w:t>72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 xml:space="preserve">ГПА </w:t>
      </w:r>
      <w:r w:rsidR="008A5EEA">
        <w:rPr>
          <w:rFonts w:cstheme="minorHAnsi"/>
          <w:color w:val="000000"/>
        </w:rPr>
        <w:t xml:space="preserve">мощностью </w:t>
      </w:r>
      <w:r w:rsidR="008A5EEA" w:rsidRPr="00C23C2E">
        <w:rPr>
          <w:rFonts w:cstheme="minorHAnsi"/>
          <w:color w:val="000000"/>
        </w:rPr>
        <w:t xml:space="preserve">16 </w:t>
      </w:r>
      <w:r w:rsidR="008A5EEA">
        <w:rPr>
          <w:rFonts w:cstheme="minorHAnsi"/>
          <w:color w:val="000000"/>
        </w:rPr>
        <w:t>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8A5EEA">
        <w:rPr>
          <w:rFonts w:cstheme="minorHAnsi"/>
          <w:color w:val="000000"/>
        </w:rPr>
        <w:t>;</w:t>
      </w:r>
    </w:p>
    <w:p w14:paraId="33EC8827" w14:textId="2D476984" w:rsidR="00033D75" w:rsidRPr="00FB393A" w:rsidRDefault="00C23C2E" w:rsidP="00ED3C80">
      <w:pPr>
        <w:tabs>
          <w:tab w:val="left" w:pos="142"/>
        </w:tabs>
        <w:spacing w:after="0"/>
        <w:ind w:firstLine="709"/>
        <w:jc w:val="both"/>
        <w:rPr>
          <w:rFonts w:cstheme="minorHAnsi"/>
          <w:color w:val="000000"/>
        </w:rPr>
      </w:pPr>
      <w:r>
        <w:rPr>
          <w:rFonts w:cstheme="minorHAnsi"/>
          <w:lang w:val="en-US"/>
        </w:rPr>
        <w:t>D</w:t>
      </w:r>
      <w:r w:rsidRPr="00B51C9E">
        <w:rPr>
          <w:rFonts w:cstheme="minorHAnsi"/>
        </w:rPr>
        <w:t>53</w:t>
      </w:r>
      <w:r w:rsidR="00A33FA0">
        <w:rPr>
          <w:rFonts w:cstheme="minorHAnsi"/>
        </w:rPr>
        <w:t>-</w:t>
      </w:r>
      <w:r w:rsidRPr="00B51C9E">
        <w:rPr>
          <w:rFonts w:cstheme="minorHAnsi"/>
        </w:rPr>
        <w:t>73</w:t>
      </w:r>
      <w:r w:rsidR="00A209C7">
        <w:rPr>
          <w:rFonts w:cstheme="minorHAnsi"/>
        </w:rPr>
        <w:t>-хх</w:t>
      </w:r>
      <w:r w:rsidRPr="00B51C9E">
        <w:rPr>
          <w:rFonts w:cstheme="minorHAnsi"/>
        </w:rPr>
        <w:t xml:space="preserve"> - </w:t>
      </w:r>
      <w:r w:rsidR="008A5EEA">
        <w:rPr>
          <w:rFonts w:cstheme="minorHAnsi"/>
          <w:color w:val="000000"/>
        </w:rPr>
        <w:t xml:space="preserve">для газотурбинных </w:t>
      </w:r>
      <w:r w:rsidR="00AC15EA">
        <w:rPr>
          <w:rFonts w:cstheme="minorHAnsi"/>
          <w:color w:val="000000"/>
        </w:rPr>
        <w:t>ГПА</w:t>
      </w:r>
      <w:r w:rsidR="002A7AA3">
        <w:rPr>
          <w:rFonts w:cstheme="minorHAnsi"/>
          <w:color w:val="000000"/>
        </w:rPr>
        <w:t xml:space="preserve"> </w:t>
      </w:r>
      <w:r w:rsidR="008A5EEA">
        <w:rPr>
          <w:rFonts w:cstheme="minorHAnsi"/>
          <w:color w:val="000000"/>
        </w:rPr>
        <w:t xml:space="preserve">мощностью </w:t>
      </w:r>
      <w:r w:rsidR="008A5EEA" w:rsidRPr="00C23C2E">
        <w:rPr>
          <w:rFonts w:cstheme="minorHAnsi"/>
          <w:color w:val="000000"/>
        </w:rPr>
        <w:t xml:space="preserve">25 </w:t>
      </w:r>
      <w:r w:rsidR="008A5EEA">
        <w:rPr>
          <w:rFonts w:cstheme="minorHAnsi"/>
          <w:color w:val="000000"/>
        </w:rPr>
        <w:t>МВт</w:t>
      </w:r>
      <w:r w:rsidR="00E26A2E" w:rsidRPr="00E26A2E">
        <w:rPr>
          <w:rFonts w:cstheme="minorHAnsi"/>
          <w:color w:val="000000"/>
        </w:rPr>
        <w:t xml:space="preserve"> </w:t>
      </w:r>
      <w:r w:rsidR="00E26A2E">
        <w:rPr>
          <w:rFonts w:cstheme="minorHAnsi"/>
          <w:color w:val="000000"/>
        </w:rPr>
        <w:t>с</w:t>
      </w:r>
      <w:r w:rsidR="00E26A2E" w:rsidRPr="00F92FA7">
        <w:rPr>
          <w:rFonts w:cstheme="minorHAnsi"/>
          <w:color w:val="000000"/>
        </w:rPr>
        <w:t xml:space="preserve"> </w:t>
      </w:r>
      <w:proofErr w:type="spellStart"/>
      <w:r w:rsidR="00E26A2E" w:rsidRPr="00F92FA7">
        <w:rPr>
          <w:rFonts w:cstheme="minorHAnsi"/>
          <w:color w:val="000000"/>
        </w:rPr>
        <w:t>вибродиагностик</w:t>
      </w:r>
      <w:r w:rsidR="00E26A2E">
        <w:rPr>
          <w:rFonts w:cstheme="minorHAnsi"/>
          <w:color w:val="000000"/>
        </w:rPr>
        <w:t>ой</w:t>
      </w:r>
      <w:proofErr w:type="spellEnd"/>
      <w:r w:rsidR="00FB393A">
        <w:rPr>
          <w:rFonts w:cstheme="minorHAnsi"/>
          <w:color w:val="000000"/>
        </w:rPr>
        <w:t>;</w:t>
      </w:r>
    </w:p>
    <w:p w14:paraId="53B9BAFA" w14:textId="65F9AA5D" w:rsidR="00033D75" w:rsidRDefault="00F65565" w:rsidP="00233B7B">
      <w:pPr>
        <w:tabs>
          <w:tab w:val="left" w:pos="142"/>
        </w:tabs>
        <w:spacing w:after="0"/>
        <w:ind w:firstLine="709"/>
        <w:jc w:val="both"/>
        <w:rPr>
          <w:rFonts w:cstheme="minorHAnsi"/>
          <w:b/>
          <w:bCs/>
        </w:rPr>
        <w:sectPr w:rsidR="00033D75" w:rsidSect="00700F49">
          <w:headerReference w:type="default" r:id="rId9"/>
          <w:footerReference w:type="default" r:id="rId10"/>
          <w:footerReference w:type="first" r:id="rId11"/>
          <w:pgSz w:w="11906" w:h="16838"/>
          <w:pgMar w:top="709" w:right="850" w:bottom="1134" w:left="993" w:header="708" w:footer="708" w:gutter="0"/>
          <w:cols w:space="708"/>
          <w:titlePg/>
          <w:docGrid w:linePitch="360"/>
        </w:sectPr>
      </w:pPr>
      <w:r>
        <w:rPr>
          <w:rFonts w:cstheme="minorHAnsi"/>
          <w:color w:val="000000"/>
          <w:lang w:val="en-US"/>
        </w:rPr>
        <w:t>D</w:t>
      </w:r>
      <w:r w:rsidRPr="00F65565">
        <w:rPr>
          <w:rFonts w:cstheme="minorHAnsi"/>
          <w:color w:val="000000"/>
        </w:rPr>
        <w:t>53</w:t>
      </w:r>
      <w:r w:rsidR="00A33FA0">
        <w:rPr>
          <w:rFonts w:cstheme="minorHAnsi"/>
          <w:color w:val="000000"/>
        </w:rPr>
        <w:t>-</w:t>
      </w:r>
      <w:r w:rsidR="00CA641F">
        <w:rPr>
          <w:rFonts w:cstheme="minorHAnsi"/>
          <w:color w:val="000000"/>
        </w:rPr>
        <w:t>7</w:t>
      </w:r>
      <w:r w:rsidRPr="00F65565">
        <w:rPr>
          <w:rFonts w:cstheme="minorHAnsi"/>
          <w:color w:val="000000"/>
        </w:rPr>
        <w:t>4-</w:t>
      </w:r>
      <w:r>
        <w:rPr>
          <w:rFonts w:cstheme="minorHAnsi"/>
          <w:color w:val="000000"/>
        </w:rPr>
        <w:t>хх – для газотурбин</w:t>
      </w:r>
      <w:r w:rsidR="006B1097">
        <w:rPr>
          <w:rFonts w:cstheme="minorHAnsi"/>
          <w:color w:val="000000"/>
        </w:rPr>
        <w:t>н</w:t>
      </w:r>
      <w:r>
        <w:rPr>
          <w:rFonts w:cstheme="minorHAnsi"/>
          <w:color w:val="000000"/>
        </w:rPr>
        <w:t xml:space="preserve">ых ГПА </w:t>
      </w:r>
      <w:r w:rsidRPr="00F65565">
        <w:rPr>
          <w:rFonts w:cstheme="minorHAnsi"/>
          <w:color w:val="000000"/>
        </w:rPr>
        <w:t>НК-12СТ/НК-14СТ</w:t>
      </w:r>
      <w:r w:rsidR="00CA641F">
        <w:rPr>
          <w:rFonts w:cstheme="minorHAnsi"/>
          <w:color w:val="000000"/>
        </w:rPr>
        <w:t xml:space="preserve"> с </w:t>
      </w:r>
      <w:proofErr w:type="spellStart"/>
      <w:r w:rsidR="00CA641F">
        <w:rPr>
          <w:rFonts w:cstheme="minorHAnsi"/>
          <w:color w:val="000000"/>
        </w:rPr>
        <w:t>вибродиагностикой</w:t>
      </w:r>
      <w:proofErr w:type="spellEnd"/>
      <w:r w:rsidR="00FB393A">
        <w:rPr>
          <w:rFonts w:cstheme="minorHAnsi"/>
          <w:color w:val="000000"/>
        </w:rPr>
        <w:t>.</w:t>
      </w:r>
      <w:r>
        <w:rPr>
          <w:rFonts w:cstheme="minorHAnsi"/>
          <w:b/>
          <w:bCs/>
        </w:rPr>
        <w:t xml:space="preserve"> </w:t>
      </w:r>
    </w:p>
    <w:p w14:paraId="1BF3014D" w14:textId="1DA4CC91" w:rsidR="00033D75" w:rsidRDefault="00335C1D" w:rsidP="004667F5">
      <w:pPr>
        <w:tabs>
          <w:tab w:val="left" w:pos="142"/>
        </w:tabs>
        <w:jc w:val="both"/>
        <w:rPr>
          <w:rFonts w:cstheme="minorHAnsi"/>
          <w:b/>
          <w:bCs/>
        </w:rPr>
      </w:pPr>
      <w:r>
        <w:rPr>
          <w:noProof/>
          <w:lang w:eastAsia="ru-RU"/>
        </w:rPr>
        <w:lastRenderedPageBreak/>
        <w:drawing>
          <wp:inline distT="0" distB="0" distL="0" distR="0" wp14:anchorId="007A0EE5" wp14:editId="165FE5EA">
            <wp:extent cx="9510725" cy="5695552"/>
            <wp:effectExtent l="0" t="0" r="0" b="635"/>
            <wp:docPr id="4979107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910725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0725" cy="5695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46F3E5" w14:textId="1DA5C4C9" w:rsidR="00033D75" w:rsidRPr="00033D75" w:rsidRDefault="00033D75" w:rsidP="00033D75">
      <w:pPr>
        <w:tabs>
          <w:tab w:val="left" w:pos="142"/>
        </w:tabs>
        <w:rPr>
          <w:rFonts w:cstheme="minorHAnsi"/>
        </w:rPr>
        <w:sectPr w:rsidR="00033D75" w:rsidRPr="00033D75" w:rsidSect="00700F49">
          <w:pgSz w:w="16838" w:h="11906" w:orient="landscape" w:code="9"/>
          <w:pgMar w:top="851" w:right="709" w:bottom="851" w:left="1134" w:header="709" w:footer="709" w:gutter="0"/>
          <w:cols w:space="708"/>
          <w:docGrid w:linePitch="360"/>
        </w:sectPr>
      </w:pPr>
      <w:r w:rsidRPr="00033D75">
        <w:rPr>
          <w:rFonts w:cstheme="minorHAnsi"/>
        </w:rPr>
        <w:t xml:space="preserve">Рисунок </w:t>
      </w:r>
      <w:r w:rsidR="00610D42">
        <w:rPr>
          <w:rFonts w:cstheme="minorHAnsi"/>
        </w:rPr>
        <w:t xml:space="preserve">1 – </w:t>
      </w:r>
      <w:r w:rsidR="001913C1">
        <w:rPr>
          <w:rFonts w:cstheme="minorHAnsi"/>
        </w:rPr>
        <w:t xml:space="preserve">схема </w:t>
      </w:r>
      <w:r w:rsidR="00610D42">
        <w:rPr>
          <w:rFonts w:cstheme="minorHAnsi"/>
        </w:rPr>
        <w:t>стационарн</w:t>
      </w:r>
      <w:r w:rsidR="001913C1">
        <w:rPr>
          <w:rFonts w:cstheme="minorHAnsi"/>
        </w:rPr>
        <w:t>ой</w:t>
      </w:r>
      <w:r w:rsidR="00610D42">
        <w:rPr>
          <w:rFonts w:cstheme="minorHAnsi"/>
        </w:rPr>
        <w:t xml:space="preserve"> систем</w:t>
      </w:r>
      <w:r w:rsidR="001913C1">
        <w:rPr>
          <w:rFonts w:cstheme="minorHAnsi"/>
        </w:rPr>
        <w:t>ы</w:t>
      </w:r>
      <w:r w:rsidR="00223C1F">
        <w:rPr>
          <w:rFonts w:cstheme="minorHAnsi"/>
        </w:rPr>
        <w:t xml:space="preserve"> виброконтроля</w:t>
      </w:r>
      <w:r w:rsidR="00610D42">
        <w:rPr>
          <w:rFonts w:cstheme="minorHAnsi"/>
        </w:rPr>
        <w:t xml:space="preserve"> </w:t>
      </w:r>
      <w:r w:rsidR="00610D42">
        <w:rPr>
          <w:rFonts w:cstheme="minorHAnsi"/>
          <w:lang w:val="en-US"/>
        </w:rPr>
        <w:t>D</w:t>
      </w:r>
      <w:r w:rsidR="00610D42" w:rsidRPr="00394A21">
        <w:rPr>
          <w:rFonts w:cstheme="minorHAnsi"/>
        </w:rPr>
        <w:t>53</w:t>
      </w:r>
      <w:r w:rsidR="00223C1F">
        <w:rPr>
          <w:rFonts w:cstheme="minorHAnsi"/>
        </w:rPr>
        <w:t>.</w:t>
      </w:r>
    </w:p>
    <w:p w14:paraId="24CBFA39" w14:textId="5B77D62F" w:rsidR="000A6A34" w:rsidRPr="00471267" w:rsidRDefault="004A2C17" w:rsidP="00434D24">
      <w:pPr>
        <w:spacing w:after="0" w:line="276" w:lineRule="auto"/>
        <w:ind w:left="-142"/>
        <w:jc w:val="both"/>
        <w:rPr>
          <w:b/>
          <w:bCs/>
        </w:rPr>
      </w:pPr>
      <w:r w:rsidRPr="00471267">
        <w:rPr>
          <w:b/>
          <w:bCs/>
        </w:rPr>
        <w:lastRenderedPageBreak/>
        <w:t xml:space="preserve">Для определения требуемого состава </w:t>
      </w:r>
      <w:r w:rsidR="00394A21" w:rsidRPr="00471267">
        <w:rPr>
          <w:b/>
          <w:bCs/>
        </w:rPr>
        <w:t xml:space="preserve">стационарной системы виброконтроля </w:t>
      </w:r>
      <w:r w:rsidR="00394A21" w:rsidRPr="00471267">
        <w:rPr>
          <w:b/>
          <w:bCs/>
          <w:lang w:val="en-US"/>
        </w:rPr>
        <w:t>D</w:t>
      </w:r>
      <w:r w:rsidR="00394A21" w:rsidRPr="00471267">
        <w:rPr>
          <w:b/>
          <w:bCs/>
        </w:rPr>
        <w:t xml:space="preserve">53 </w:t>
      </w:r>
      <w:r w:rsidRPr="00471267">
        <w:rPr>
          <w:b/>
          <w:bCs/>
        </w:rPr>
        <w:t>и ее технически</w:t>
      </w:r>
      <w:r w:rsidR="00037754" w:rsidRPr="00471267">
        <w:rPr>
          <w:b/>
          <w:bCs/>
        </w:rPr>
        <w:t>х</w:t>
      </w:r>
      <w:r w:rsidRPr="00471267">
        <w:rPr>
          <w:b/>
          <w:bCs/>
        </w:rPr>
        <w:t xml:space="preserve"> характеристик необходимо заполнить таблицы</w:t>
      </w:r>
      <w:r w:rsidR="00394A21" w:rsidRPr="00471267">
        <w:rPr>
          <w:b/>
          <w:bCs/>
        </w:rPr>
        <w:t xml:space="preserve"> 1-</w:t>
      </w:r>
      <w:r w:rsidR="00CF0AD6">
        <w:rPr>
          <w:b/>
          <w:bCs/>
        </w:rPr>
        <w:t>1</w:t>
      </w:r>
      <w:r w:rsidR="0066615F" w:rsidRPr="0066615F">
        <w:rPr>
          <w:b/>
          <w:bCs/>
        </w:rPr>
        <w:t>3</w:t>
      </w:r>
      <w:r w:rsidR="002D66BF" w:rsidRPr="00471267">
        <w:rPr>
          <w:b/>
          <w:bCs/>
        </w:rPr>
        <w:t>.</w:t>
      </w:r>
    </w:p>
    <w:p w14:paraId="3F6EC4DA" w14:textId="3CB142C2" w:rsidR="00394A21" w:rsidRDefault="000A6A34" w:rsidP="00471267">
      <w:pPr>
        <w:spacing w:after="0" w:line="276" w:lineRule="auto"/>
        <w:ind w:left="-142" w:firstLine="426"/>
        <w:jc w:val="both"/>
        <w:rPr>
          <w:b/>
          <w:bCs/>
        </w:rPr>
      </w:pPr>
      <w:r w:rsidRPr="00471267">
        <w:rPr>
          <w:b/>
          <w:bCs/>
        </w:rPr>
        <w:t>Значения указываются для одного комплекта системы.</w:t>
      </w:r>
    </w:p>
    <w:p w14:paraId="775AEF74" w14:textId="77777777" w:rsidR="00471267" w:rsidRPr="00471267" w:rsidRDefault="00471267" w:rsidP="00471267">
      <w:pPr>
        <w:spacing w:after="0" w:line="276" w:lineRule="auto"/>
        <w:ind w:left="-142" w:firstLine="426"/>
        <w:jc w:val="both"/>
        <w:rPr>
          <w:b/>
          <w:bCs/>
        </w:rPr>
      </w:pPr>
    </w:p>
    <w:p w14:paraId="5F37215A" w14:textId="61C6B433" w:rsidR="00DC3366" w:rsidRPr="00844C76" w:rsidRDefault="00DC3366" w:rsidP="00DC3366">
      <w:pPr>
        <w:spacing w:after="0" w:line="276" w:lineRule="auto"/>
        <w:ind w:left="-142"/>
        <w:jc w:val="both"/>
      </w:pPr>
      <w:r w:rsidRPr="00844C76">
        <w:t>Таблица 1.</w:t>
      </w:r>
      <w:r w:rsidR="001C33DB" w:rsidRPr="00844C76">
        <w:t xml:space="preserve"> </w:t>
      </w:r>
      <w:r w:rsidR="001C33DB" w:rsidRPr="00844C76">
        <w:rPr>
          <w:rFonts w:ascii="Calibri" w:hAnsi="Calibri" w:cs="Calibri"/>
        </w:rPr>
        <w:t>Наименование и количество.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3227"/>
        <w:gridCol w:w="11936"/>
      </w:tblGrid>
      <w:tr w:rsidR="00DC3366" w:rsidRPr="00137201" w14:paraId="00286457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1B03E8C1" w14:textId="2E934B25" w:rsidR="00DC3366" w:rsidRPr="00844C76" w:rsidRDefault="00DC3366" w:rsidP="00C652C7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>Кодировка стационарной системы виброконтроля (если известна)</w:t>
            </w:r>
          </w:p>
        </w:tc>
        <w:tc>
          <w:tcPr>
            <w:tcW w:w="11936" w:type="dxa"/>
            <w:vAlign w:val="center"/>
          </w:tcPr>
          <w:p w14:paraId="1EBE24D8" w14:textId="4A9B2F14" w:rsidR="00DC3366" w:rsidRPr="00C41968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C3366" w:rsidRPr="00137201" w14:paraId="14749403" w14:textId="77777777" w:rsidTr="00434D24">
        <w:trPr>
          <w:trHeight w:val="420"/>
        </w:trPr>
        <w:tc>
          <w:tcPr>
            <w:tcW w:w="3227" w:type="dxa"/>
            <w:shd w:val="clear" w:color="auto" w:fill="DEEAF6" w:themeFill="accent5" w:themeFillTint="33"/>
            <w:vAlign w:val="center"/>
          </w:tcPr>
          <w:p w14:paraId="29E357B7" w14:textId="040C5608" w:rsidR="00DC3366" w:rsidRPr="00844C76" w:rsidRDefault="00DC3366" w:rsidP="008F7E7D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844C76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  <w:r w:rsidR="002D6C0A">
              <w:rPr>
                <w:rFonts w:cstheme="minorHAnsi"/>
                <w:color w:val="000000"/>
                <w:sz w:val="20"/>
                <w:szCs w:val="20"/>
              </w:rPr>
              <w:t>систем</w:t>
            </w:r>
            <w:r w:rsidR="00F86580">
              <w:rPr>
                <w:rFonts w:cstheme="minorHAnsi"/>
                <w:color w:val="000000"/>
                <w:sz w:val="20"/>
                <w:szCs w:val="20"/>
              </w:rPr>
              <w:t>, шт.</w:t>
            </w:r>
          </w:p>
        </w:tc>
        <w:tc>
          <w:tcPr>
            <w:tcW w:w="11936" w:type="dxa"/>
            <w:vAlign w:val="center"/>
          </w:tcPr>
          <w:p w14:paraId="11A8D15D" w14:textId="3E6A0249" w:rsidR="00DC3366" w:rsidRPr="00502784" w:rsidRDefault="00DC3366" w:rsidP="00D94AC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D1FBD87" w14:textId="7466D8F2" w:rsidR="00E8485E" w:rsidRPr="007B427F" w:rsidRDefault="00E8485E" w:rsidP="007B427F">
      <w:pPr>
        <w:spacing w:line="276" w:lineRule="auto"/>
        <w:ind w:left="-142"/>
        <w:jc w:val="both"/>
        <w:rPr>
          <w:rFonts w:cstheme="minorHAnsi"/>
        </w:rPr>
      </w:pPr>
    </w:p>
    <w:p w14:paraId="289DC004" w14:textId="4E4258AA" w:rsidR="00FB52CD" w:rsidRPr="007B427F" w:rsidRDefault="00FB52CD" w:rsidP="006F331B">
      <w:pPr>
        <w:spacing w:after="0" w:line="276" w:lineRule="auto"/>
        <w:ind w:left="-142"/>
        <w:jc w:val="both"/>
        <w:rPr>
          <w:rFonts w:cstheme="minorHAnsi"/>
        </w:rPr>
      </w:pPr>
      <w:r w:rsidRPr="007B427F">
        <w:rPr>
          <w:rFonts w:cstheme="minorHAnsi"/>
        </w:rPr>
        <w:t>Таблица 2. Выбор основных пар</w:t>
      </w:r>
      <w:r w:rsidR="007B427F" w:rsidRPr="007B427F">
        <w:rPr>
          <w:rFonts w:cstheme="minorHAnsi"/>
        </w:rPr>
        <w:t xml:space="preserve">аметров </w:t>
      </w:r>
      <w:proofErr w:type="spellStart"/>
      <w:r w:rsidR="007B427F" w:rsidRPr="007B427F">
        <w:rPr>
          <w:rFonts w:cstheme="minorHAnsi"/>
        </w:rPr>
        <w:t>виброконтроллеров</w:t>
      </w:r>
      <w:proofErr w:type="spellEnd"/>
      <w:r w:rsidR="007B427F" w:rsidRPr="007B427F">
        <w:rPr>
          <w:rFonts w:cstheme="minorHAnsi"/>
        </w:rPr>
        <w:t>, осуществляющих передачу данных по цепям виброзащиты</w:t>
      </w:r>
      <w:r w:rsidR="00F86580">
        <w:rPr>
          <w:rFonts w:cstheme="minorHAnsi"/>
        </w:rPr>
        <w:t>.</w:t>
      </w:r>
    </w:p>
    <w:tbl>
      <w:tblPr>
        <w:tblStyle w:val="21"/>
        <w:tblW w:w="15163" w:type="dxa"/>
        <w:tblLayout w:type="fixed"/>
        <w:tblLook w:val="0000" w:firstRow="0" w:lastRow="0" w:firstColumn="0" w:lastColumn="0" w:noHBand="0" w:noVBand="0"/>
      </w:tblPr>
      <w:tblGrid>
        <w:gridCol w:w="958"/>
        <w:gridCol w:w="1276"/>
        <w:gridCol w:w="850"/>
        <w:gridCol w:w="1134"/>
        <w:gridCol w:w="1447"/>
        <w:gridCol w:w="1560"/>
        <w:gridCol w:w="1559"/>
        <w:gridCol w:w="1843"/>
        <w:gridCol w:w="2126"/>
        <w:gridCol w:w="2410"/>
      </w:tblGrid>
      <w:tr w:rsidR="0066615F" w:rsidRPr="00FB52CD" w14:paraId="61BA630C" w14:textId="3CB44026" w:rsidTr="00643698">
        <w:trPr>
          <w:trHeight w:val="510"/>
        </w:trPr>
        <w:tc>
          <w:tcPr>
            <w:tcW w:w="3084" w:type="dxa"/>
            <w:gridSpan w:val="3"/>
            <w:shd w:val="clear" w:color="auto" w:fill="DEEAF6" w:themeFill="accent5" w:themeFillTint="33"/>
            <w:vAlign w:val="center"/>
          </w:tcPr>
          <w:p w14:paraId="1AB6E9EA" w14:textId="77777777" w:rsidR="0066615F" w:rsidRPr="007B427F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Выход в САУ (отметить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4141" w:type="dxa"/>
            <w:gridSpan w:val="3"/>
            <w:shd w:val="clear" w:color="auto" w:fill="DEEAF6" w:themeFill="accent5" w:themeFillTint="33"/>
            <w:vAlign w:val="center"/>
          </w:tcPr>
          <w:p w14:paraId="76387CAA" w14:textId="77777777" w:rsidR="0066615F" w:rsidRPr="00212B65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Выдача предупреждений о превышении заданных уровней вибрации (отметить</w:t>
            </w:r>
            <w:r w:rsidRPr="00C41968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3402" w:type="dxa"/>
            <w:gridSpan w:val="2"/>
            <w:shd w:val="clear" w:color="auto" w:fill="DEEAF6" w:themeFill="accent5" w:themeFillTint="33"/>
            <w:vAlign w:val="center"/>
          </w:tcPr>
          <w:p w14:paraId="70136A9C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Управление / перепрограммирование (отметить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2126" w:type="dxa"/>
            <w:vMerge w:val="restart"/>
            <w:shd w:val="clear" w:color="auto" w:fill="DEEAF6" w:themeFill="accent5" w:themeFillTint="33"/>
            <w:vAlign w:val="center"/>
          </w:tcPr>
          <w:p w14:paraId="33EDCF65" w14:textId="583F6CA3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Количество</w:t>
            </w:r>
          </w:p>
          <w:p w14:paraId="453A1EBF" w14:textId="77777777" w:rsidR="0066615F" w:rsidRPr="009F47B1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>, шт.*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2410" w:type="dxa"/>
            <w:vMerge w:val="restart"/>
            <w:shd w:val="clear" w:color="auto" w:fill="DEEAF6" w:themeFill="accent5" w:themeFillTint="33"/>
            <w:vAlign w:val="center"/>
          </w:tcPr>
          <w:p w14:paraId="6A0DD322" w14:textId="0399B0EA" w:rsidR="0066615F" w:rsidRPr="0066615F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Порядковый номер группы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</w:t>
            </w:r>
            <w:proofErr w:type="spellEnd"/>
          </w:p>
        </w:tc>
      </w:tr>
      <w:tr w:rsidR="0066615F" w:rsidRPr="00FB52CD" w14:paraId="3342A591" w14:textId="2F69BDAF" w:rsidTr="00643698">
        <w:trPr>
          <w:trHeight w:val="397"/>
        </w:trPr>
        <w:tc>
          <w:tcPr>
            <w:tcW w:w="958" w:type="dxa"/>
            <w:shd w:val="clear" w:color="auto" w:fill="DEEAF6" w:themeFill="accent5" w:themeFillTint="33"/>
            <w:vAlign w:val="center"/>
          </w:tcPr>
          <w:p w14:paraId="46769F25" w14:textId="77777777" w:rsidR="0066615F" w:rsidRPr="00212B65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0 … 10</w:t>
            </w: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 V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4FC43BD6" w14:textId="77777777" w:rsidR="0066615F" w:rsidRPr="00212B65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 xml:space="preserve">0/4 … 20 </w:t>
            </w:r>
            <w:r>
              <w:rPr>
                <w:rFonts w:cstheme="minorHAnsi"/>
                <w:color w:val="000000"/>
                <w:sz w:val="20"/>
                <w:szCs w:val="20"/>
              </w:rPr>
              <w:t>мА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36386213" w14:textId="294B38C2" w:rsidR="0066615F" w:rsidRPr="00233B7B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134" w:type="dxa"/>
            <w:shd w:val="clear" w:color="auto" w:fill="DEEAF6" w:themeFill="accent5" w:themeFillTint="33"/>
            <w:vAlign w:val="center"/>
          </w:tcPr>
          <w:p w14:paraId="2C174ADF" w14:textId="77777777" w:rsidR="0066615F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Сухие</w:t>
            </w:r>
          </w:p>
          <w:p w14:paraId="14A009EE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контакты</w:t>
            </w:r>
          </w:p>
        </w:tc>
        <w:tc>
          <w:tcPr>
            <w:tcW w:w="1447" w:type="dxa"/>
            <w:shd w:val="clear" w:color="auto" w:fill="DEEAF6" w:themeFill="accent5" w:themeFillTint="33"/>
            <w:vAlign w:val="center"/>
          </w:tcPr>
          <w:p w14:paraId="3CBC563E" w14:textId="33FF583B" w:rsidR="0066615F" w:rsidRPr="00FB57A4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Цифровой</w:t>
            </w:r>
          </w:p>
        </w:tc>
        <w:tc>
          <w:tcPr>
            <w:tcW w:w="1560" w:type="dxa"/>
            <w:shd w:val="clear" w:color="auto" w:fill="DEEAF6" w:themeFill="accent5" w:themeFillTint="33"/>
            <w:vAlign w:val="center"/>
          </w:tcPr>
          <w:p w14:paraId="20455F98" w14:textId="77777777" w:rsidR="0066615F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Не</w:t>
            </w:r>
          </w:p>
          <w:p w14:paraId="2071003F" w14:textId="77777777" w:rsidR="0066615F" w:rsidRPr="0017774B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требуется</w:t>
            </w:r>
          </w:p>
        </w:tc>
        <w:tc>
          <w:tcPr>
            <w:tcW w:w="1559" w:type="dxa"/>
            <w:shd w:val="clear" w:color="auto" w:fill="DEEAF6" w:themeFill="accent5" w:themeFillTint="33"/>
            <w:vAlign w:val="center"/>
          </w:tcPr>
          <w:p w14:paraId="2A2322F1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Клавиатура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210037EB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Удаленно</w:t>
            </w:r>
          </w:p>
        </w:tc>
        <w:tc>
          <w:tcPr>
            <w:tcW w:w="2126" w:type="dxa"/>
            <w:vMerge/>
            <w:shd w:val="clear" w:color="auto" w:fill="D5DCE4" w:themeFill="text2" w:themeFillTint="33"/>
            <w:vAlign w:val="center"/>
          </w:tcPr>
          <w:p w14:paraId="206DE6F9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2410" w:type="dxa"/>
            <w:vMerge/>
            <w:shd w:val="clear" w:color="auto" w:fill="D5DCE4" w:themeFill="text2" w:themeFillTint="33"/>
            <w:vAlign w:val="center"/>
          </w:tcPr>
          <w:p w14:paraId="069E9F7F" w14:textId="77777777" w:rsidR="0066615F" w:rsidRPr="00FB52CD" w:rsidRDefault="0066615F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66615F" w:rsidRPr="00FB52CD" w14:paraId="331401A5" w14:textId="0E59721A" w:rsidTr="003D7A37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1ED66D9D" w14:textId="6438AA2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2337F3E2" w14:textId="75A5F2F6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493E265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861067F" w14:textId="7D31AC25" w:rsidR="0066615F" w:rsidRPr="00FC18B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2D430CC1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004D210F" w14:textId="61313B6E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29F9E0DE" w14:textId="242410A6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723462C3" w14:textId="469156BB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EBDD151" w14:textId="3ADE4CB6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87B144F" w14:textId="03E67334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66615F" w:rsidRPr="00FB52CD" w14:paraId="1167DFAB" w14:textId="44C6CB67" w:rsidTr="003D7A37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76AF6D33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42FD2587" w14:textId="41661BB2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04958A62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77EA7903" w14:textId="17504DA2" w:rsidR="0066615F" w:rsidRPr="00FC18B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793156C1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74DA3541" w14:textId="38C1D031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7239E44A" w14:textId="169F6C07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31F7D775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C115EA0" w14:textId="5209148C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9760ACF" w14:textId="7A66BA61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66615F" w:rsidRPr="00FB52CD" w14:paraId="00B54A41" w14:textId="60895940" w:rsidTr="003D7A37">
        <w:trPr>
          <w:trHeight w:val="397"/>
        </w:trPr>
        <w:tc>
          <w:tcPr>
            <w:tcW w:w="958" w:type="dxa"/>
            <w:shd w:val="clear" w:color="auto" w:fill="FFFFFF" w:themeFill="background1"/>
            <w:vAlign w:val="center"/>
          </w:tcPr>
          <w:p w14:paraId="7572F44D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613276E" w14:textId="23ED1735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shd w:val="clear" w:color="auto" w:fill="FFFFFF" w:themeFill="background1"/>
            <w:vAlign w:val="center"/>
          </w:tcPr>
          <w:p w14:paraId="37DC91BC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3CFACEB" w14:textId="7EBF0F6C" w:rsidR="0066615F" w:rsidRPr="00FC18B5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447" w:type="dxa"/>
            <w:shd w:val="clear" w:color="auto" w:fill="FFFFFF" w:themeFill="background1"/>
            <w:vAlign w:val="center"/>
          </w:tcPr>
          <w:p w14:paraId="7129821E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shd w:val="clear" w:color="auto" w:fill="FFFFFF" w:themeFill="background1"/>
            <w:vAlign w:val="center"/>
          </w:tcPr>
          <w:p w14:paraId="6071B56D" w14:textId="7E5CAA7C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  <w:lang w:val="en-US"/>
              </w:rPr>
            </w:pPr>
          </w:p>
        </w:tc>
        <w:tc>
          <w:tcPr>
            <w:tcW w:w="1559" w:type="dxa"/>
            <w:shd w:val="clear" w:color="auto" w:fill="FFFFFF" w:themeFill="background1"/>
            <w:vAlign w:val="center"/>
          </w:tcPr>
          <w:p w14:paraId="054A129C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05B88F64" w14:textId="77777777" w:rsidR="0066615F" w:rsidRPr="002333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1461A2F5" w14:textId="36C7A40B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1031D2FB" w14:textId="05415788" w:rsidR="0066615F" w:rsidRPr="003D7A37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66615F" w:rsidRPr="00FB52CD" w14:paraId="37CACA01" w14:textId="62779BC8" w:rsidTr="003D7A37">
        <w:trPr>
          <w:trHeight w:val="397"/>
        </w:trPr>
        <w:tc>
          <w:tcPr>
            <w:tcW w:w="958" w:type="dxa"/>
            <w:vAlign w:val="center"/>
          </w:tcPr>
          <w:p w14:paraId="0C287A68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07EC91F8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19A894B0" w14:textId="77777777" w:rsidR="0066615F" w:rsidRPr="00502784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35CE340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D86FABF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4E4E4BD3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CBFC0B6" w14:textId="77777777" w:rsidR="0066615F" w:rsidRPr="00D94AC2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5350BE8A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5BAA855B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21A03521" w14:textId="77777777" w:rsidR="0066615F" w:rsidRDefault="0066615F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7DF76FE9" w14:textId="77777777" w:rsidTr="003D7A37">
        <w:trPr>
          <w:trHeight w:val="397"/>
        </w:trPr>
        <w:tc>
          <w:tcPr>
            <w:tcW w:w="958" w:type="dxa"/>
            <w:vAlign w:val="center"/>
          </w:tcPr>
          <w:p w14:paraId="06C60DD1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770CC655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40219D66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64A02200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6E4552EF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748B7B1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5FEA462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34F51AE5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A158E1F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67FA0750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3FB8C467" w14:textId="77777777" w:rsidTr="003D7A37">
        <w:trPr>
          <w:trHeight w:val="397"/>
        </w:trPr>
        <w:tc>
          <w:tcPr>
            <w:tcW w:w="958" w:type="dxa"/>
            <w:vAlign w:val="center"/>
          </w:tcPr>
          <w:p w14:paraId="21A3511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116B3FD8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5A7CFC70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07ED2CA8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30D6E5F3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3F40689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4F9C72B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1D5A93B1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6E0A353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62E67F91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B1097" w:rsidRPr="00FB52CD" w14:paraId="270B4379" w14:textId="77777777" w:rsidTr="003D7A37">
        <w:trPr>
          <w:trHeight w:val="397"/>
        </w:trPr>
        <w:tc>
          <w:tcPr>
            <w:tcW w:w="958" w:type="dxa"/>
            <w:vAlign w:val="center"/>
          </w:tcPr>
          <w:p w14:paraId="72159C27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vAlign w:val="center"/>
          </w:tcPr>
          <w:p w14:paraId="42148ABD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0" w:type="dxa"/>
            <w:vAlign w:val="center"/>
          </w:tcPr>
          <w:p w14:paraId="291B5731" w14:textId="77777777" w:rsidR="006B1097" w:rsidRPr="00502784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18ECC72C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447" w:type="dxa"/>
            <w:vAlign w:val="center"/>
          </w:tcPr>
          <w:p w14:paraId="4EA1AAB1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Align w:val="center"/>
          </w:tcPr>
          <w:p w14:paraId="2B1E1B9F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3D167C00" w14:textId="77777777" w:rsidR="006B1097" w:rsidRPr="00D94AC2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3" w:type="dxa"/>
            <w:vAlign w:val="center"/>
          </w:tcPr>
          <w:p w14:paraId="229FF2A7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6D2CC4A9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</w:tcPr>
          <w:p w14:paraId="698178FC" w14:textId="77777777" w:rsidR="006B1097" w:rsidRDefault="006B1097" w:rsidP="00887FC9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26F8BE27" w14:textId="77777777" w:rsidR="00233B7B" w:rsidRDefault="00233B7B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E182640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A3436BB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48B104C6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0A16B78D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34B524E4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F4FAD69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6A3CED91" w14:textId="77777777" w:rsidR="00460345" w:rsidRDefault="00460345" w:rsidP="00F65565">
      <w:pPr>
        <w:spacing w:after="0" w:line="276" w:lineRule="auto"/>
        <w:ind w:left="-142"/>
        <w:jc w:val="both"/>
        <w:rPr>
          <w:rFonts w:cstheme="minorHAnsi"/>
        </w:rPr>
      </w:pPr>
    </w:p>
    <w:p w14:paraId="29ED113A" w14:textId="2AC22B9A" w:rsidR="00F65565" w:rsidRPr="007B427F" w:rsidRDefault="00F65565" w:rsidP="00F65565">
      <w:pPr>
        <w:spacing w:after="0" w:line="276" w:lineRule="auto"/>
        <w:ind w:left="-142"/>
        <w:jc w:val="both"/>
        <w:rPr>
          <w:rFonts w:cstheme="minorHAnsi"/>
        </w:rPr>
      </w:pPr>
      <w:r w:rsidRPr="007B427F">
        <w:rPr>
          <w:rFonts w:cstheme="minorHAnsi"/>
        </w:rPr>
        <w:lastRenderedPageBreak/>
        <w:t xml:space="preserve">Таблица </w:t>
      </w:r>
      <w:r>
        <w:rPr>
          <w:rFonts w:cstheme="minorHAnsi"/>
        </w:rPr>
        <w:t>3</w:t>
      </w:r>
      <w:r w:rsidRPr="007B427F">
        <w:rPr>
          <w:rFonts w:cstheme="minorHAnsi"/>
        </w:rPr>
        <w:t>. Выбор</w:t>
      </w:r>
      <w:r w:rsidRPr="00F65565">
        <w:rPr>
          <w:rFonts w:cstheme="minorHAnsi"/>
        </w:rPr>
        <w:t xml:space="preserve"> </w:t>
      </w:r>
      <w:r>
        <w:rPr>
          <w:rFonts w:cstheme="minorHAnsi"/>
        </w:rPr>
        <w:t>услови</w:t>
      </w:r>
      <w:r w:rsidR="00233B7B">
        <w:rPr>
          <w:rFonts w:cstheme="minorHAnsi"/>
        </w:rPr>
        <w:t>й</w:t>
      </w:r>
      <w:r>
        <w:rPr>
          <w:rFonts w:cstheme="minorHAnsi"/>
        </w:rPr>
        <w:t xml:space="preserve"> выдачи сигналов «сухие контакты»</w:t>
      </w:r>
      <w:r w:rsidR="00686D5F">
        <w:rPr>
          <w:rFonts w:cstheme="minorHAnsi"/>
        </w:rPr>
        <w:t xml:space="preserve"> </w:t>
      </w:r>
      <w:r w:rsidR="00686D5F">
        <w:rPr>
          <w:rFonts w:cstheme="minorHAnsi"/>
          <w:color w:val="000000"/>
        </w:rPr>
        <w:t xml:space="preserve">(для предварительного программирования </w:t>
      </w:r>
      <w:proofErr w:type="spellStart"/>
      <w:r w:rsidR="00686D5F">
        <w:rPr>
          <w:rFonts w:cstheme="minorHAnsi"/>
          <w:color w:val="000000"/>
        </w:rPr>
        <w:t>виброконтроллеров</w:t>
      </w:r>
      <w:proofErr w:type="spellEnd"/>
      <w:r w:rsidR="00686D5F">
        <w:rPr>
          <w:rFonts w:cstheme="minorHAnsi"/>
          <w:color w:val="000000"/>
        </w:rPr>
        <w:t>)</w:t>
      </w:r>
      <w:r w:rsidR="00686D5F" w:rsidRPr="00686D5F">
        <w:t xml:space="preserve"> </w:t>
      </w:r>
      <w:r w:rsidR="00686D5F">
        <w:t>*</w:t>
      </w:r>
      <w:r w:rsidR="00686D5F">
        <w:rPr>
          <w:vertAlign w:val="superscript"/>
        </w:rPr>
        <w:t>1</w:t>
      </w:r>
      <w:r w:rsidR="00686D5F">
        <w:rPr>
          <w:rFonts w:cstheme="minorHAnsi"/>
        </w:rPr>
        <w:t xml:space="preserve"> </w:t>
      </w:r>
    </w:p>
    <w:tbl>
      <w:tblPr>
        <w:tblStyle w:val="21"/>
        <w:tblW w:w="15021" w:type="dxa"/>
        <w:tblLayout w:type="fixed"/>
        <w:tblLook w:val="0000" w:firstRow="0" w:lastRow="0" w:firstColumn="0" w:lastColumn="0" w:noHBand="0" w:noVBand="0"/>
      </w:tblPr>
      <w:tblGrid>
        <w:gridCol w:w="988"/>
        <w:gridCol w:w="992"/>
        <w:gridCol w:w="1134"/>
        <w:gridCol w:w="1276"/>
        <w:gridCol w:w="1842"/>
        <w:gridCol w:w="1276"/>
        <w:gridCol w:w="1559"/>
        <w:gridCol w:w="2127"/>
        <w:gridCol w:w="1701"/>
        <w:gridCol w:w="2126"/>
      </w:tblGrid>
      <w:tr w:rsidR="00D23340" w:rsidRPr="00FB52CD" w14:paraId="5488B4C0" w14:textId="1A588637" w:rsidTr="00643698">
        <w:trPr>
          <w:trHeight w:val="510"/>
        </w:trPr>
        <w:tc>
          <w:tcPr>
            <w:tcW w:w="1980" w:type="dxa"/>
            <w:gridSpan w:val="2"/>
            <w:shd w:val="clear" w:color="auto" w:fill="DEEAF6" w:themeFill="accent5" w:themeFillTint="33"/>
            <w:vAlign w:val="center"/>
          </w:tcPr>
          <w:p w14:paraId="7C72E421" w14:textId="26A6DB30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Режим срабатывания контактов реле</w:t>
            </w:r>
          </w:p>
          <w:p w14:paraId="5EA6C5BD" w14:textId="77777777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2410" w:type="dxa"/>
            <w:gridSpan w:val="2"/>
            <w:shd w:val="clear" w:color="auto" w:fill="DEEAF6" w:themeFill="accent5" w:themeFillTint="33"/>
            <w:vAlign w:val="center"/>
          </w:tcPr>
          <w:p w14:paraId="2F3F2D32" w14:textId="77777777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Уставки</w:t>
            </w:r>
          </w:p>
          <w:p w14:paraId="755975B1" w14:textId="41AE3A94" w:rsidR="00D23340" w:rsidRPr="00FC18B5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vMerge w:val="restart"/>
            <w:shd w:val="clear" w:color="auto" w:fill="DEEAF6" w:themeFill="accent5" w:themeFillTint="33"/>
            <w:vAlign w:val="center"/>
          </w:tcPr>
          <w:p w14:paraId="01AF50C5" w14:textId="5942DE5D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Время н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>епрерывно</w:t>
            </w:r>
            <w:r>
              <w:rPr>
                <w:rFonts w:cstheme="minorHAnsi"/>
                <w:color w:val="000000"/>
                <w:sz w:val="20"/>
                <w:szCs w:val="20"/>
              </w:rPr>
              <w:t>го</w:t>
            </w:r>
            <w:r w:rsidRPr="00F65565">
              <w:rPr>
                <w:rFonts w:cstheme="minorHAnsi"/>
                <w:color w:val="000000"/>
                <w:sz w:val="20"/>
                <w:szCs w:val="20"/>
              </w:rPr>
              <w:t xml:space="preserve"> превышение информативным сигналом заданного порогового значения</w:t>
            </w:r>
            <w:r>
              <w:rPr>
                <w:rFonts w:cstheme="minorHAnsi"/>
                <w:color w:val="000000"/>
                <w:sz w:val="20"/>
                <w:szCs w:val="20"/>
              </w:rPr>
              <w:t>, с</w:t>
            </w:r>
          </w:p>
          <w:p w14:paraId="3EFCD853" w14:textId="6C395406" w:rsidR="00D23340" w:rsidRPr="0056623E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2835" w:type="dxa"/>
            <w:gridSpan w:val="2"/>
            <w:shd w:val="clear" w:color="auto" w:fill="DEEAF6" w:themeFill="accent5" w:themeFillTint="33"/>
            <w:vAlign w:val="center"/>
          </w:tcPr>
          <w:p w14:paraId="0503BAE1" w14:textId="547EBB36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6623E">
              <w:rPr>
                <w:rFonts w:cstheme="minorHAnsi"/>
                <w:color w:val="000000"/>
                <w:sz w:val="20"/>
                <w:szCs w:val="20"/>
              </w:rPr>
              <w:t>Режим срабатывания</w:t>
            </w:r>
          </w:p>
          <w:p w14:paraId="7B24EB3A" w14:textId="30F820FF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(отметить</w:t>
            </w:r>
            <w:r w:rsidRPr="00233B7B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«+»)</w:t>
            </w:r>
          </w:p>
        </w:tc>
        <w:tc>
          <w:tcPr>
            <w:tcW w:w="2127" w:type="dxa"/>
            <w:vMerge w:val="restart"/>
            <w:shd w:val="clear" w:color="auto" w:fill="DEEAF6" w:themeFill="accent5" w:themeFillTint="33"/>
            <w:vAlign w:val="center"/>
          </w:tcPr>
          <w:p w14:paraId="526117B1" w14:textId="77777777" w:rsidR="00D23340" w:rsidRPr="00CD6731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Задержка контроля вибрации после</w:t>
            </w:r>
          </w:p>
          <w:p w14:paraId="71D6B272" w14:textId="5D66A32F" w:rsidR="00D23340" w:rsidRPr="00D23340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 w:rsidRPr="00CD6731">
              <w:rPr>
                <w:rFonts w:eastAsia="Montserrat-Thin" w:cstheme="minorHAnsi"/>
                <w:sz w:val="20"/>
                <w:szCs w:val="20"/>
              </w:rPr>
              <w:t>установления рабочего режима/самовосстановления</w:t>
            </w:r>
            <w:r>
              <w:rPr>
                <w:rFonts w:eastAsia="Montserrat-Thin" w:cstheme="minorHAnsi"/>
                <w:sz w:val="20"/>
                <w:szCs w:val="20"/>
              </w:rPr>
              <w:t>, с</w:t>
            </w: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29F99981" w14:textId="6A339747" w:rsidR="00D23340" w:rsidRPr="00CD6731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eastAsia="Montserrat-Thin" w:cstheme="minorHAnsi"/>
                <w:sz w:val="20"/>
                <w:szCs w:val="20"/>
              </w:rPr>
              <w:t xml:space="preserve">Количество </w:t>
            </w:r>
            <w:proofErr w:type="spellStart"/>
            <w:r>
              <w:rPr>
                <w:rFonts w:eastAsia="Montserrat-Thin" w:cstheme="minorHAnsi"/>
                <w:sz w:val="20"/>
                <w:szCs w:val="20"/>
              </w:rPr>
              <w:t>виброконтроллеров</w:t>
            </w:r>
            <w:proofErr w:type="spellEnd"/>
            <w:r>
              <w:rPr>
                <w:rFonts w:eastAsia="Montserrat-Thin" w:cstheme="minorHAnsi"/>
                <w:sz w:val="20"/>
                <w:szCs w:val="20"/>
              </w:rPr>
              <w:t xml:space="preserve"> в группе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5121B9FB" w14:textId="5A501F27" w:rsidR="00D23340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Порядковый номер группы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</w:t>
            </w:r>
            <w:proofErr w:type="spellEnd"/>
          </w:p>
        </w:tc>
      </w:tr>
      <w:tr w:rsidR="00D23340" w:rsidRPr="00FB52CD" w14:paraId="39EDA41E" w14:textId="77777777" w:rsidTr="00643698">
        <w:trPr>
          <w:trHeight w:val="510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C59CF02" w14:textId="202B13FF" w:rsidR="00D23340" w:rsidRPr="00356CC4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Замыкание</w:t>
            </w: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3C8E9810" w14:textId="4EE366B8" w:rsidR="00D23340" w:rsidRPr="00356CC4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356CC4">
              <w:rPr>
                <w:rFonts w:cstheme="minorHAnsi"/>
                <w:color w:val="000000"/>
              </w:rPr>
              <w:t>Размыкание</w:t>
            </w: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7422995" w14:textId="1BFC741F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Предупреждение</w:t>
            </w:r>
          </w:p>
        </w:tc>
        <w:tc>
          <w:tcPr>
            <w:tcW w:w="1276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4D1DD2B8" w14:textId="48D3FBED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Авария</w:t>
            </w:r>
          </w:p>
        </w:tc>
        <w:tc>
          <w:tcPr>
            <w:tcW w:w="1842" w:type="dxa"/>
            <w:vMerge/>
            <w:shd w:val="clear" w:color="auto" w:fill="DEEAF6" w:themeFill="accent5" w:themeFillTint="33"/>
            <w:vAlign w:val="center"/>
          </w:tcPr>
          <w:p w14:paraId="0204E1F9" w14:textId="09B5BF1A" w:rsidR="00D23340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tcBorders>
              <w:righ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53D35AE8" w14:textId="5E1461F4" w:rsidR="00D23340" w:rsidRPr="0056623E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Блокировка</w:t>
            </w:r>
          </w:p>
        </w:tc>
        <w:tc>
          <w:tcPr>
            <w:tcW w:w="1559" w:type="dxa"/>
            <w:tcBorders>
              <w:left w:val="single" w:sz="4" w:space="0" w:color="BFBFBF" w:themeColor="background1" w:themeShade="BF"/>
            </w:tcBorders>
            <w:shd w:val="clear" w:color="auto" w:fill="DEEAF6" w:themeFill="accent5" w:themeFillTint="33"/>
            <w:vAlign w:val="center"/>
          </w:tcPr>
          <w:p w14:paraId="7F6D426C" w14:textId="4F02009D" w:rsidR="00D23340" w:rsidRPr="0056623E" w:rsidRDefault="00D23340" w:rsidP="00643698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Самовосстановление</w:t>
            </w:r>
          </w:p>
        </w:tc>
        <w:tc>
          <w:tcPr>
            <w:tcW w:w="2127" w:type="dxa"/>
            <w:vMerge/>
            <w:shd w:val="clear" w:color="auto" w:fill="DEEAF6" w:themeFill="accent5" w:themeFillTint="33"/>
            <w:vAlign w:val="center"/>
          </w:tcPr>
          <w:p w14:paraId="5370C95F" w14:textId="28399BAB" w:rsidR="00D23340" w:rsidRPr="00CD6731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DEEAF6" w:themeFill="accent5" w:themeFillTint="33"/>
            <w:vAlign w:val="center"/>
          </w:tcPr>
          <w:p w14:paraId="5FF91F42" w14:textId="2C22F07E" w:rsidR="00D23340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sz w:val="20"/>
                <w:szCs w:val="20"/>
              </w:rPr>
            </w:pP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73310083" w14:textId="77777777" w:rsidR="00D23340" w:rsidRDefault="00D23340" w:rsidP="00643698">
            <w:pPr>
              <w:autoSpaceDE w:val="0"/>
              <w:autoSpaceDN w:val="0"/>
              <w:adjustRightInd w:val="0"/>
              <w:jc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D23340" w:rsidRPr="00BA0276" w14:paraId="74C8321C" w14:textId="77777777" w:rsidTr="00D23340">
        <w:trPr>
          <w:trHeight w:val="504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B457D19" w14:textId="2D3C0A48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3DCF077" w14:textId="77777777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4B5BCC1" w14:textId="5B8F8DB4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56C5F1A" w14:textId="353208FC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C8F9A58" w14:textId="45D91CC8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6CAE4A4" w14:textId="77777777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646DE71" w14:textId="77E27616" w:rsidR="00D23340" w:rsidRPr="00BA0276" w:rsidRDefault="00D23340" w:rsidP="00FC18B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485581F" w14:textId="3719E7E8" w:rsidR="00D23340" w:rsidRPr="00BA0276" w:rsidRDefault="00D23340" w:rsidP="00FC18B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A925397" w14:textId="6FA8BAF9" w:rsidR="00D23340" w:rsidRPr="00BA0276" w:rsidRDefault="00D23340" w:rsidP="00FC18B5">
            <w:pPr>
              <w:autoSpaceDE w:val="0"/>
              <w:autoSpaceDN w:val="0"/>
              <w:adjustRightInd w:val="0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FFFFFF" w:themeFill="background1"/>
            <w:vAlign w:val="center"/>
          </w:tcPr>
          <w:p w14:paraId="2A9D6F6B" w14:textId="59A02498" w:rsidR="00D23340" w:rsidRPr="00BA0276" w:rsidRDefault="00D23340" w:rsidP="00FC18B5">
            <w:pPr>
              <w:autoSpaceDE w:val="0"/>
              <w:autoSpaceDN w:val="0"/>
              <w:adjustRightInd w:val="0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D23340" w:rsidRPr="00BA0276" w14:paraId="406515E9" w14:textId="77777777" w:rsidTr="00D23340">
        <w:trPr>
          <w:trHeight w:val="504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0239043E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0647D17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943FF8E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29292C0" w14:textId="6E5EE354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1974F616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7117346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38010A2" w14:textId="77777777" w:rsidR="00D23340" w:rsidRPr="00BA0276" w:rsidRDefault="00D23340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6430F9F2" w14:textId="77777777" w:rsidR="00D23340" w:rsidRPr="00BA0276" w:rsidRDefault="00D23340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45F1B60B" w14:textId="00F3CF93" w:rsidR="00D23340" w:rsidRPr="00BA0276" w:rsidRDefault="00D23340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4E1AADF" w14:textId="28668B1E" w:rsidR="00D23340" w:rsidRPr="00BA0276" w:rsidRDefault="00D23340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69420D" w:rsidRPr="00BA0276" w14:paraId="7BEC62C7" w14:textId="77777777" w:rsidTr="00D23340">
        <w:trPr>
          <w:trHeight w:val="504"/>
        </w:trPr>
        <w:tc>
          <w:tcPr>
            <w:tcW w:w="988" w:type="dxa"/>
            <w:tcBorders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2E4CD1BB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5416BAB7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705D8C6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auto"/>
            <w:vAlign w:val="center"/>
          </w:tcPr>
          <w:p w14:paraId="0659D2B0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EF46A9A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AA666B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4127F3DB" w14:textId="77777777" w:rsidR="0069420D" w:rsidRPr="00BA0276" w:rsidRDefault="0069420D" w:rsidP="00460345">
            <w:pPr>
              <w:autoSpaceDE w:val="0"/>
              <w:autoSpaceDN w:val="0"/>
              <w:adjustRightInd w:val="0"/>
              <w:spacing w:line="180" w:lineRule="atLeast"/>
              <w:ind w:left="1416" w:hanging="1416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127" w:type="dxa"/>
            <w:tcBorders>
              <w:left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FFFFFF" w:themeFill="background1"/>
            <w:vAlign w:val="center"/>
          </w:tcPr>
          <w:p w14:paraId="34C3025C" w14:textId="77777777" w:rsidR="0069420D" w:rsidRPr="00BA0276" w:rsidRDefault="0069420D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1701" w:type="dxa"/>
            <w:tcBorders>
              <w:left w:val="single" w:sz="4" w:space="0" w:color="BFBFBF" w:themeColor="background1" w:themeShade="BF"/>
            </w:tcBorders>
            <w:shd w:val="clear" w:color="auto" w:fill="auto"/>
            <w:vAlign w:val="center"/>
          </w:tcPr>
          <w:p w14:paraId="383E492E" w14:textId="77777777" w:rsidR="0069420D" w:rsidRPr="00BA0276" w:rsidRDefault="0069420D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eastAsia="Montserrat-Thin" w:cstheme="minorHAnsi"/>
                <w:b/>
                <w:bCs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88A47AC" w14:textId="77777777" w:rsidR="0069420D" w:rsidRPr="00BA0276" w:rsidRDefault="0069420D" w:rsidP="00460345">
            <w:pPr>
              <w:autoSpaceDE w:val="0"/>
              <w:autoSpaceDN w:val="0"/>
              <w:adjustRightInd w:val="0"/>
              <w:ind w:left="1416" w:hanging="1416"/>
              <w:jc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737A265D" w14:textId="36D62AF7" w:rsidR="00460345" w:rsidRDefault="00460345" w:rsidP="00D3545E">
      <w:pPr>
        <w:spacing w:line="276" w:lineRule="auto"/>
        <w:ind w:left="-142"/>
        <w:jc w:val="both"/>
      </w:pPr>
    </w:p>
    <w:p w14:paraId="12158C5E" w14:textId="5FB6B3C9" w:rsidR="00BA0276" w:rsidRDefault="00BA0276" w:rsidP="00D3545E">
      <w:pPr>
        <w:spacing w:line="276" w:lineRule="auto"/>
        <w:ind w:left="-142"/>
        <w:jc w:val="both"/>
      </w:pPr>
    </w:p>
    <w:p w14:paraId="7F1C045A" w14:textId="70DFE4D5" w:rsidR="00BA0276" w:rsidRDefault="00BA0276">
      <w:r>
        <w:br w:type="page"/>
      </w:r>
    </w:p>
    <w:p w14:paraId="63785005" w14:textId="48059B8A" w:rsidR="00D3545E" w:rsidRPr="00FB52CD" w:rsidRDefault="00D3545E" w:rsidP="00D3545E">
      <w:pPr>
        <w:spacing w:line="276" w:lineRule="auto"/>
        <w:ind w:left="-142"/>
        <w:jc w:val="both"/>
      </w:pPr>
      <w:r w:rsidRPr="00FB52CD">
        <w:lastRenderedPageBreak/>
        <w:t xml:space="preserve">Таблица </w:t>
      </w:r>
      <w:r w:rsidR="00F65565">
        <w:t>4</w:t>
      </w:r>
      <w:r w:rsidRPr="00FB52CD">
        <w:t>. Выбор п</w:t>
      </w:r>
      <w:r w:rsidRPr="00FB52CD">
        <w:rPr>
          <w:rFonts w:cstheme="minorHAnsi"/>
          <w:color w:val="000000"/>
        </w:rPr>
        <w:t xml:space="preserve">араметров измерений </w:t>
      </w:r>
      <w:r>
        <w:rPr>
          <w:rFonts w:cstheme="minorHAnsi"/>
          <w:color w:val="000000"/>
        </w:rPr>
        <w:t>датчиков</w:t>
      </w:r>
      <w:r w:rsidRPr="00FB52CD">
        <w:rPr>
          <w:rFonts w:cstheme="minorHAnsi"/>
          <w:color w:val="000000"/>
        </w:rPr>
        <w:t>, участвующих в цепях защиты</w:t>
      </w:r>
      <w:r>
        <w:rPr>
          <w:rFonts w:cstheme="minorHAnsi"/>
          <w:color w:val="000000"/>
        </w:rPr>
        <w:t xml:space="preserve"> (для предварительного программирования </w:t>
      </w:r>
      <w:proofErr w:type="spellStart"/>
      <w:r>
        <w:rPr>
          <w:rFonts w:cstheme="minorHAnsi"/>
          <w:color w:val="000000"/>
        </w:rPr>
        <w:t>виброконтроллеров</w:t>
      </w:r>
      <w:proofErr w:type="spellEnd"/>
      <w:r>
        <w:rPr>
          <w:rFonts w:cstheme="minorHAnsi"/>
          <w:color w:val="000000"/>
        </w:rPr>
        <w:t>)</w:t>
      </w:r>
      <w:r w:rsidR="00686D5F" w:rsidRPr="00686D5F">
        <w:t xml:space="preserve"> </w:t>
      </w:r>
      <w:r w:rsidR="00686D5F">
        <w:t>*</w:t>
      </w:r>
      <w:r w:rsidR="00C47EA0">
        <w:rPr>
          <w:vertAlign w:val="superscript"/>
        </w:rPr>
        <w:t>2</w:t>
      </w:r>
    </w:p>
    <w:tbl>
      <w:tblPr>
        <w:tblStyle w:val="21"/>
        <w:tblW w:w="15021" w:type="dxa"/>
        <w:tblLayout w:type="fixed"/>
        <w:tblLook w:val="0000" w:firstRow="0" w:lastRow="0" w:firstColumn="0" w:lastColumn="0" w:noHBand="0" w:noVBand="0"/>
      </w:tblPr>
      <w:tblGrid>
        <w:gridCol w:w="2689"/>
        <w:gridCol w:w="3402"/>
        <w:gridCol w:w="1842"/>
        <w:gridCol w:w="1276"/>
        <w:gridCol w:w="992"/>
        <w:gridCol w:w="1276"/>
        <w:gridCol w:w="1559"/>
        <w:gridCol w:w="1985"/>
      </w:tblGrid>
      <w:tr w:rsidR="00BA0276" w:rsidRPr="00FB52CD" w14:paraId="09C49DD5" w14:textId="3E8809DA" w:rsidTr="00BA0276">
        <w:trPr>
          <w:trHeight w:val="1189"/>
        </w:trPr>
        <w:tc>
          <w:tcPr>
            <w:tcW w:w="2689" w:type="dxa"/>
            <w:vMerge w:val="restart"/>
            <w:shd w:val="clear" w:color="auto" w:fill="DEEAF6" w:themeFill="accent5" w:themeFillTint="33"/>
            <w:vAlign w:val="center"/>
          </w:tcPr>
          <w:p w14:paraId="19A2AA1C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Измеряемый </w:t>
            </w:r>
          </w:p>
          <w:p w14:paraId="242CF821" w14:textId="3734A79D" w:rsidR="00BA0276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параметр, размерность</w:t>
            </w:r>
            <w:r>
              <w:t>*</w:t>
            </w:r>
            <w:r>
              <w:rPr>
                <w:vertAlign w:val="superscript"/>
              </w:rPr>
              <w:t>3</w:t>
            </w:r>
            <w:r>
              <w:rPr>
                <w:vertAlign w:val="superscript"/>
              </w:rPr>
              <w:br/>
            </w:r>
          </w:p>
          <w:p w14:paraId="32C5801E" w14:textId="77777777" w:rsidR="00BA0276" w:rsidRPr="00E4438E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</w:pPr>
            <w:r w:rsidRPr="00E4438E">
              <w:rPr>
                <w:rFonts w:cstheme="minorHAnsi"/>
                <w:i/>
                <w:iCs/>
                <w:color w:val="000000"/>
                <w:sz w:val="20"/>
                <w:szCs w:val="20"/>
              </w:rPr>
              <w:t>(</w:t>
            </w:r>
            <w:proofErr w:type="spellStart"/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Виброускорение</w:t>
            </w:r>
            <w:proofErr w:type="spellEnd"/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, м/с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  <w:vertAlign w:val="superscript"/>
              </w:rPr>
              <w:t>2</w:t>
            </w:r>
          </w:p>
          <w:p w14:paraId="08B867E2" w14:textId="77777777" w:rsidR="00BA0276" w:rsidRPr="00E4438E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Виброскорость, мм/с</w:t>
            </w:r>
          </w:p>
          <w:p w14:paraId="32111800" w14:textId="77777777" w:rsidR="00BA0276" w:rsidRPr="00E4438E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proofErr w:type="spellStart"/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Виброперемещение</w:t>
            </w:r>
            <w:proofErr w:type="spellEnd"/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, мкм</w:t>
            </w:r>
          </w:p>
          <w:p w14:paraId="1E3DAA26" w14:textId="63B8C0E8" w:rsidR="00BA0276" w:rsidRPr="00E4438E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Статический зазор, мм</w:t>
            </w:r>
          </w:p>
          <w:p w14:paraId="1064A2EE" w14:textId="5A96E78F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Частота вращения, об/мин)</w:t>
            </w:r>
          </w:p>
        </w:tc>
        <w:tc>
          <w:tcPr>
            <w:tcW w:w="3402" w:type="dxa"/>
            <w:vMerge w:val="restart"/>
            <w:shd w:val="clear" w:color="auto" w:fill="DEEAF6" w:themeFill="accent5" w:themeFillTint="33"/>
            <w:vAlign w:val="center"/>
          </w:tcPr>
          <w:p w14:paraId="7FCB451F" w14:textId="7A0EFB29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Измеряемое значение</w:t>
            </w:r>
            <w:r>
              <w:t>*</w:t>
            </w:r>
            <w:r>
              <w:rPr>
                <w:vertAlign w:val="superscript"/>
              </w:rPr>
              <w:t>3</w:t>
            </w:r>
            <w:r>
              <w:rPr>
                <w:vertAlign w:val="superscript"/>
              </w:rPr>
              <w:br/>
            </w:r>
          </w:p>
          <w:p w14:paraId="3427AD19" w14:textId="2BC65EE3" w:rsidR="00BA0276" w:rsidRPr="00E4438E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i/>
                <w:iCs/>
                <w:color w:val="000000"/>
                <w:sz w:val="18"/>
                <w:szCs w:val="18"/>
              </w:rPr>
            </w:pPr>
            <w:r>
              <w:rPr>
                <w:rFonts w:cstheme="minorHAnsi"/>
                <w:i/>
                <w:iCs/>
                <w:color w:val="000000"/>
                <w:sz w:val="18"/>
                <w:szCs w:val="18"/>
              </w:rPr>
              <w:t>(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Размах, </w:t>
            </w:r>
          </w:p>
          <w:p w14:paraId="71287537" w14:textId="276993B9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Амплитуда или СКЗ</w:t>
            </w:r>
            <w:r>
              <w:rPr>
                <w:rFonts w:cstheme="minorHAnsi"/>
                <w:i/>
                <w:iCs/>
                <w:color w:val="000000"/>
                <w:sz w:val="18"/>
                <w:szCs w:val="18"/>
              </w:rPr>
              <w:t xml:space="preserve">. Для двухканальных контроллеров дополнительно: </w:t>
            </w:r>
            <w:r w:rsidRPr="00E4438E">
              <w:rPr>
                <w:rFonts w:cstheme="minorHAnsi"/>
                <w:i/>
                <w:iCs/>
                <w:color w:val="000000"/>
                <w:sz w:val="18"/>
                <w:szCs w:val="18"/>
              </w:rPr>
              <w:t>сумма, вектор, максимальное значение)</w:t>
            </w:r>
            <w:r>
              <w:t xml:space="preserve"> </w:t>
            </w:r>
          </w:p>
        </w:tc>
        <w:tc>
          <w:tcPr>
            <w:tcW w:w="3118" w:type="dxa"/>
            <w:gridSpan w:val="2"/>
            <w:shd w:val="clear" w:color="auto" w:fill="DEEAF6" w:themeFill="accent5" w:themeFillTint="33"/>
            <w:vAlign w:val="center"/>
          </w:tcPr>
          <w:p w14:paraId="3825B6B7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Диапазон измеряемых значений</w:t>
            </w:r>
          </w:p>
        </w:tc>
        <w:tc>
          <w:tcPr>
            <w:tcW w:w="2268" w:type="dxa"/>
            <w:gridSpan w:val="2"/>
            <w:shd w:val="clear" w:color="auto" w:fill="DEEAF6" w:themeFill="accent5" w:themeFillTint="33"/>
            <w:vAlign w:val="center"/>
          </w:tcPr>
          <w:p w14:paraId="19DF6E83" w14:textId="25089EE1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Рабочий диапазон</w:t>
            </w:r>
          </w:p>
          <w:p w14:paraId="2B9F5DE0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>частот, Гц</w:t>
            </w:r>
          </w:p>
        </w:tc>
        <w:tc>
          <w:tcPr>
            <w:tcW w:w="1559" w:type="dxa"/>
            <w:vMerge w:val="restart"/>
            <w:shd w:val="clear" w:color="auto" w:fill="DEEAF6" w:themeFill="accent5" w:themeFillTint="33"/>
            <w:vAlign w:val="center"/>
          </w:tcPr>
          <w:p w14:paraId="1BE11C64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</w:rPr>
              <w:t xml:space="preserve">Количество </w:t>
            </w:r>
          </w:p>
          <w:p w14:paraId="260ADCC8" w14:textId="77777777" w:rsidR="00BA0276" w:rsidRPr="009F47B1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датчиков, шт.</w:t>
            </w:r>
            <w:r w:rsidRPr="00FB52CD"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985" w:type="dxa"/>
            <w:vMerge w:val="restart"/>
            <w:shd w:val="clear" w:color="auto" w:fill="DEEAF6" w:themeFill="accent5" w:themeFillTint="33"/>
            <w:vAlign w:val="center"/>
          </w:tcPr>
          <w:p w14:paraId="03EEB416" w14:textId="4BB32445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Порядковый номер группы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виброконтроллеров</w:t>
            </w:r>
            <w:proofErr w:type="spellEnd"/>
          </w:p>
        </w:tc>
      </w:tr>
      <w:tr w:rsidR="00BA0276" w:rsidRPr="00FB52CD" w14:paraId="0CFE2E3A" w14:textId="777F52D5" w:rsidTr="00BA0276">
        <w:trPr>
          <w:trHeight w:val="397"/>
        </w:trPr>
        <w:tc>
          <w:tcPr>
            <w:tcW w:w="2689" w:type="dxa"/>
            <w:vMerge/>
            <w:shd w:val="clear" w:color="auto" w:fill="D5DCE4" w:themeFill="text2" w:themeFillTint="33"/>
          </w:tcPr>
          <w:p w14:paraId="56E79832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3402" w:type="dxa"/>
            <w:vMerge/>
            <w:shd w:val="clear" w:color="auto" w:fill="D5DCE4" w:themeFill="text2" w:themeFillTint="33"/>
          </w:tcPr>
          <w:p w14:paraId="0DC68943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842" w:type="dxa"/>
            <w:shd w:val="clear" w:color="auto" w:fill="DEEAF6" w:themeFill="accent5" w:themeFillTint="33"/>
            <w:vAlign w:val="center"/>
          </w:tcPr>
          <w:p w14:paraId="148C93AD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700A207F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992" w:type="dxa"/>
            <w:shd w:val="clear" w:color="auto" w:fill="DEEAF6" w:themeFill="accent5" w:themeFillTint="33"/>
            <w:vAlign w:val="center"/>
          </w:tcPr>
          <w:p w14:paraId="4F8DA15F" w14:textId="06646B3F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Min</w:t>
            </w:r>
          </w:p>
        </w:tc>
        <w:tc>
          <w:tcPr>
            <w:tcW w:w="1276" w:type="dxa"/>
            <w:shd w:val="clear" w:color="auto" w:fill="DEEAF6" w:themeFill="accent5" w:themeFillTint="33"/>
            <w:vAlign w:val="center"/>
          </w:tcPr>
          <w:p w14:paraId="07748F75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B52CD">
              <w:rPr>
                <w:rFonts w:cstheme="minorHAnsi"/>
                <w:color w:val="000000"/>
                <w:sz w:val="20"/>
                <w:szCs w:val="20"/>
                <w:lang w:val="en-US"/>
              </w:rPr>
              <w:t>Max</w:t>
            </w:r>
          </w:p>
        </w:tc>
        <w:tc>
          <w:tcPr>
            <w:tcW w:w="1559" w:type="dxa"/>
            <w:vMerge/>
            <w:shd w:val="clear" w:color="auto" w:fill="D5DCE4" w:themeFill="text2" w:themeFillTint="33"/>
            <w:vAlign w:val="center"/>
          </w:tcPr>
          <w:p w14:paraId="1DB03C18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985" w:type="dxa"/>
            <w:vMerge/>
            <w:shd w:val="clear" w:color="auto" w:fill="D5DCE4" w:themeFill="text2" w:themeFillTint="33"/>
          </w:tcPr>
          <w:p w14:paraId="6A99A0F9" w14:textId="77777777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</w:tr>
      <w:tr w:rsidR="00BA0276" w:rsidRPr="00FB52CD" w14:paraId="49EBC1C2" w14:textId="1BDF07C1" w:rsidTr="00BA0276">
        <w:trPr>
          <w:trHeight w:val="397"/>
        </w:trPr>
        <w:tc>
          <w:tcPr>
            <w:tcW w:w="2689" w:type="dxa"/>
            <w:vAlign w:val="center"/>
          </w:tcPr>
          <w:p w14:paraId="64A0A8DC" w14:textId="3F9A29B1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027AE527" w14:textId="0F2CAA9E" w:rsidR="00BA0276" w:rsidRPr="00FB23CB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3FB5CBDB" w14:textId="4277F632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3C5A5D5D" w14:textId="35EC39F3" w:rsidR="00BA0276" w:rsidRPr="00700F49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71BC8A3B" w14:textId="37D30825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690FE447" w14:textId="24C86B8F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21B578E6" w14:textId="42DFF50A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563925F1" w14:textId="73634877" w:rsidR="00BA0276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276" w:rsidRPr="00FB52CD" w14:paraId="7F7BE9F7" w14:textId="69717C8B" w:rsidTr="00BA0276">
        <w:trPr>
          <w:trHeight w:val="397"/>
        </w:trPr>
        <w:tc>
          <w:tcPr>
            <w:tcW w:w="2689" w:type="dxa"/>
            <w:vAlign w:val="center"/>
          </w:tcPr>
          <w:p w14:paraId="7474FDC6" w14:textId="644D62FA" w:rsidR="00BA0276" w:rsidRPr="00FB52CD" w:rsidRDefault="00BA0276" w:rsidP="00C97D3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47388E04" w14:textId="20EAA1C9" w:rsidR="00BA0276" w:rsidRPr="00D94AC2" w:rsidRDefault="00BA0276" w:rsidP="003D7A37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5FACF74F" w14:textId="7CF6BE2C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99872F6" w14:textId="414486DE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387EF201" w14:textId="385F7627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7916D166" w14:textId="6A2F6C6D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7B6C295E" w14:textId="29C0F2CD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41C3D336" w14:textId="183E5148" w:rsidR="00BA0276" w:rsidRPr="00D94AC2" w:rsidRDefault="00BA0276" w:rsidP="00C97D3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A0276" w:rsidRPr="00FB52CD" w14:paraId="31BF9196" w14:textId="6C6D1299" w:rsidTr="00BA0276">
        <w:trPr>
          <w:trHeight w:val="397"/>
        </w:trPr>
        <w:tc>
          <w:tcPr>
            <w:tcW w:w="2689" w:type="dxa"/>
            <w:vAlign w:val="center"/>
          </w:tcPr>
          <w:p w14:paraId="498483CA" w14:textId="4A0523F5" w:rsidR="00BA0276" w:rsidRPr="00FB52CD" w:rsidRDefault="00BA0276" w:rsidP="00F500E2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</w:p>
        </w:tc>
        <w:tc>
          <w:tcPr>
            <w:tcW w:w="3402" w:type="dxa"/>
            <w:shd w:val="clear" w:color="auto" w:fill="FFFFFF" w:themeFill="background1"/>
            <w:vAlign w:val="center"/>
          </w:tcPr>
          <w:p w14:paraId="7BC0AD61" w14:textId="4E7DC541" w:rsidR="00BA0276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842" w:type="dxa"/>
            <w:shd w:val="clear" w:color="auto" w:fill="FFFFFF" w:themeFill="background1"/>
            <w:vAlign w:val="center"/>
          </w:tcPr>
          <w:p w14:paraId="29C849A4" w14:textId="71290A51" w:rsidR="00BA0276" w:rsidRPr="00D94AC2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03BDE589" w14:textId="04F975CE" w:rsidR="00BA0276" w:rsidRPr="00D94AC2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shd w:val="clear" w:color="auto" w:fill="FFFFFF" w:themeFill="background1"/>
            <w:vAlign w:val="center"/>
          </w:tcPr>
          <w:p w14:paraId="271B5ACA" w14:textId="513AD333" w:rsidR="00BA0276" w:rsidRPr="00D94AC2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276" w:type="dxa"/>
            <w:shd w:val="clear" w:color="auto" w:fill="FFFFFF" w:themeFill="background1"/>
            <w:vAlign w:val="center"/>
          </w:tcPr>
          <w:p w14:paraId="5F76BCB1" w14:textId="77777777" w:rsidR="00BA0276" w:rsidRPr="00D94AC2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Align w:val="center"/>
          </w:tcPr>
          <w:p w14:paraId="6931ACD0" w14:textId="747D4629" w:rsidR="00BA0276" w:rsidRPr="00D94AC2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985" w:type="dxa"/>
          </w:tcPr>
          <w:p w14:paraId="2F6F576B" w14:textId="07DAEB30" w:rsidR="00BA0276" w:rsidRDefault="00BA0276" w:rsidP="00F500E2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012FD311" w14:textId="77777777" w:rsidR="00D3545E" w:rsidRPr="00FB52CD" w:rsidRDefault="00D3545E" w:rsidP="00D3545E">
      <w:pPr>
        <w:tabs>
          <w:tab w:val="left" w:pos="426"/>
        </w:tabs>
        <w:rPr>
          <w:sz w:val="16"/>
          <w:szCs w:val="16"/>
        </w:rPr>
      </w:pPr>
      <w:r w:rsidRPr="00FB52CD">
        <w:rPr>
          <w:sz w:val="28"/>
          <w:szCs w:val="28"/>
        </w:rPr>
        <w:tab/>
      </w:r>
    </w:p>
    <w:p w14:paraId="4B668DFB" w14:textId="05C317CD" w:rsidR="002E6C00" w:rsidRDefault="002E6C00" w:rsidP="00FC561E">
      <w:pPr>
        <w:tabs>
          <w:tab w:val="left" w:pos="426"/>
        </w:tabs>
        <w:jc w:val="both"/>
      </w:pPr>
      <w:r>
        <w:t>*</w:t>
      </w:r>
      <w:r w:rsidR="00C47EA0">
        <w:rPr>
          <w:vertAlign w:val="superscript"/>
        </w:rPr>
        <w:t>1</w:t>
      </w:r>
      <w:r>
        <w:t xml:space="preserve">- </w:t>
      </w:r>
      <w:r w:rsidR="00FC561E">
        <w:t xml:space="preserve">количество </w:t>
      </w:r>
      <w:proofErr w:type="spellStart"/>
      <w:r w:rsidR="00FC561E">
        <w:t>виброконтроллеров</w:t>
      </w:r>
      <w:proofErr w:type="spellEnd"/>
      <w:r w:rsidR="00FC561E">
        <w:t xml:space="preserve">, </w:t>
      </w:r>
      <w:r w:rsidR="00FC561E" w:rsidRPr="00C47EA0">
        <w:t>выбранных в Таблице 2 должно совпадать с суммарным значением общего количества акселерометров, выбранных в Таблице 3</w:t>
      </w:r>
      <w:r w:rsidR="00C47EA0" w:rsidRPr="00C47EA0">
        <w:t>-4</w:t>
      </w:r>
      <w:r w:rsidR="00FC561E" w:rsidRPr="00C47EA0">
        <w:t xml:space="preserve"> и общего количества </w:t>
      </w:r>
      <w:proofErr w:type="spellStart"/>
      <w:r w:rsidR="00FC561E" w:rsidRPr="00C47EA0">
        <w:t>вихретоковых</w:t>
      </w:r>
      <w:proofErr w:type="spellEnd"/>
      <w:r w:rsidR="00FC561E" w:rsidRPr="00C47EA0">
        <w:t xml:space="preserve"> датчиков, выбранных в Таблице 7.</w:t>
      </w:r>
      <w:r w:rsidR="00242125" w:rsidRPr="00C47EA0">
        <w:t xml:space="preserve"> Исключением является необходимость выдачи в САУ одного значения с двух ортогонально установленных датчиков</w:t>
      </w:r>
      <w:r w:rsidR="008C652D" w:rsidRPr="00C47EA0">
        <w:t xml:space="preserve"> (среднее значение, суммарный вектор, или максимальное значение – настраивается пользователем)</w:t>
      </w:r>
      <w:r w:rsidR="00DE2CEA" w:rsidRPr="00C47EA0">
        <w:t xml:space="preserve">, в этом случае будет применен один двухканальный </w:t>
      </w:r>
      <w:proofErr w:type="spellStart"/>
      <w:r w:rsidR="00DE2CEA" w:rsidRPr="00C47EA0">
        <w:t>виброконтроллер</w:t>
      </w:r>
      <w:proofErr w:type="spellEnd"/>
      <w:r w:rsidR="00DE2CEA" w:rsidRPr="00C47EA0">
        <w:t xml:space="preserve">. </w:t>
      </w:r>
      <w:r w:rsidR="00E849A7" w:rsidRPr="00C47EA0">
        <w:t>Датчики, показания с которых необходимо сводить в один выход САУ,</w:t>
      </w:r>
      <w:r w:rsidR="00DE2CEA" w:rsidRPr="00C47EA0">
        <w:t xml:space="preserve"> </w:t>
      </w:r>
      <w:r w:rsidR="00E849A7" w:rsidRPr="00C47EA0">
        <w:t>указываются в Таблице 1</w:t>
      </w:r>
      <w:r w:rsidR="00C47EA0" w:rsidRPr="00C47EA0">
        <w:t>2</w:t>
      </w:r>
      <w:r w:rsidR="00E849A7" w:rsidRPr="00C47EA0">
        <w:t xml:space="preserve"> (комментарий к заказу).</w:t>
      </w:r>
    </w:p>
    <w:p w14:paraId="52B10F20" w14:textId="6830FB77" w:rsidR="00C47EA0" w:rsidRDefault="00C47EA0" w:rsidP="00C47EA0">
      <w:pPr>
        <w:tabs>
          <w:tab w:val="left" w:pos="426"/>
        </w:tabs>
        <w:jc w:val="both"/>
      </w:pPr>
      <w:r>
        <w:t>*</w:t>
      </w:r>
      <w:r>
        <w:rPr>
          <w:vertAlign w:val="superscript"/>
        </w:rPr>
        <w:t xml:space="preserve">2 </w:t>
      </w:r>
      <w:r>
        <w:rPr>
          <w:rFonts w:cstheme="minorHAnsi"/>
        </w:rPr>
        <w:t>- возможна настройка контроллеров на предприятии-изготовителе. В случае самостоятельной настройки поля оставить пустыми. Настройка выполняется согласно РЭ из комплекта поставки.</w:t>
      </w:r>
    </w:p>
    <w:p w14:paraId="52F735F6" w14:textId="7433F61B" w:rsidR="00E8485E" w:rsidRDefault="000A6A34" w:rsidP="00D73DC8">
      <w:pPr>
        <w:tabs>
          <w:tab w:val="left" w:pos="426"/>
        </w:tabs>
      </w:pPr>
      <w:r w:rsidRPr="00FB52CD">
        <w:t>*</w:t>
      </w:r>
      <w:r w:rsidR="00686D5F">
        <w:rPr>
          <w:vertAlign w:val="superscript"/>
        </w:rPr>
        <w:t>3</w:t>
      </w:r>
      <w:r w:rsidRPr="00FB52CD">
        <w:t>-</w:t>
      </w:r>
      <w:r w:rsidR="00D71A9D" w:rsidRPr="00FB52CD">
        <w:t xml:space="preserve"> </w:t>
      </w:r>
      <w:r w:rsidR="002E6C00" w:rsidRPr="00FB52CD">
        <w:t xml:space="preserve">Необходимо указать один из </w:t>
      </w:r>
      <w:r w:rsidR="003D7A37">
        <w:t>предложенных в скобках п</w:t>
      </w:r>
      <w:r w:rsidR="002E6C00" w:rsidRPr="00FB52CD">
        <w:t>араметров.</w:t>
      </w:r>
      <w:r w:rsidR="002E6C00">
        <w:t xml:space="preserve"> </w:t>
      </w:r>
    </w:p>
    <w:p w14:paraId="118D68E2" w14:textId="62DBDE1D" w:rsidR="001C33DB" w:rsidRDefault="001C33DB" w:rsidP="00D73DC8">
      <w:pPr>
        <w:tabs>
          <w:tab w:val="left" w:pos="426"/>
        </w:tabs>
        <w:rPr>
          <w:sz w:val="18"/>
          <w:szCs w:val="18"/>
        </w:rPr>
        <w:sectPr w:rsidR="001C33DB" w:rsidSect="0066615F">
          <w:pgSz w:w="16838" w:h="11906" w:orient="landscape"/>
          <w:pgMar w:top="1418" w:right="709" w:bottom="851" w:left="1134" w:header="709" w:footer="709" w:gutter="0"/>
          <w:cols w:space="708"/>
          <w:docGrid w:linePitch="360"/>
        </w:sectPr>
      </w:pPr>
    </w:p>
    <w:p w14:paraId="26CE9EF1" w14:textId="5E34D89A" w:rsidR="00D73DC8" w:rsidRPr="001C33DB" w:rsidRDefault="00D73DC8" w:rsidP="00D73DC8">
      <w:pPr>
        <w:spacing w:after="0" w:line="276" w:lineRule="auto"/>
        <w:ind w:left="-142"/>
        <w:jc w:val="both"/>
      </w:pPr>
      <w:bookmarkStart w:id="1" w:name="_Hlk104745272"/>
      <w:r w:rsidRPr="001C33DB">
        <w:lastRenderedPageBreak/>
        <w:t xml:space="preserve">Таблица </w:t>
      </w:r>
      <w:r w:rsidR="00F65565">
        <w:t>5</w:t>
      </w:r>
      <w:r w:rsidRPr="002A2DCA">
        <w:t>.</w:t>
      </w:r>
      <w:r w:rsidR="001C33DB" w:rsidRPr="002A2DCA">
        <w:t xml:space="preserve"> Выбор акселерометров</w:t>
      </w:r>
      <w:r w:rsidR="00F1380A">
        <w:t xml:space="preserve"> и дополнительных соединительных кабелей</w:t>
      </w:r>
      <w:r w:rsidR="00983732">
        <w:t xml:space="preserve">, в том числе для </w:t>
      </w:r>
      <w:proofErr w:type="spellStart"/>
      <w:r w:rsidR="00983732">
        <w:t>вихретоковых</w:t>
      </w:r>
      <w:proofErr w:type="spellEnd"/>
      <w:r w:rsidR="00983732">
        <w:t xml:space="preserve"> датчиков </w:t>
      </w:r>
      <w:r w:rsidR="00983732">
        <w:rPr>
          <w:lang w:val="en-US"/>
        </w:rPr>
        <w:t>D</w:t>
      </w:r>
      <w:r w:rsidR="00983732" w:rsidRPr="00983732">
        <w:t>201.</w:t>
      </w:r>
      <w:r w:rsidR="00983732">
        <w:rPr>
          <w:lang w:val="en-US"/>
        </w:rPr>
        <w:t>V</w:t>
      </w:r>
      <w:r w:rsidR="001C33DB" w:rsidRPr="001C33DB">
        <w:t>.</w:t>
      </w:r>
    </w:p>
    <w:tbl>
      <w:tblPr>
        <w:tblStyle w:val="21"/>
        <w:tblW w:w="14884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1418"/>
        <w:gridCol w:w="987"/>
        <w:gridCol w:w="1417"/>
        <w:gridCol w:w="1276"/>
        <w:gridCol w:w="1134"/>
        <w:gridCol w:w="425"/>
        <w:gridCol w:w="284"/>
        <w:gridCol w:w="425"/>
        <w:gridCol w:w="1134"/>
        <w:gridCol w:w="1134"/>
        <w:gridCol w:w="1134"/>
        <w:gridCol w:w="851"/>
        <w:gridCol w:w="425"/>
        <w:gridCol w:w="425"/>
        <w:gridCol w:w="714"/>
        <w:gridCol w:w="993"/>
        <w:gridCol w:w="708"/>
      </w:tblGrid>
      <w:tr w:rsidR="00E84B36" w:rsidRPr="00137201" w14:paraId="38B20CDA" w14:textId="7DCEC5CF" w:rsidTr="00434D24">
        <w:trPr>
          <w:trHeight w:val="419"/>
        </w:trPr>
        <w:tc>
          <w:tcPr>
            <w:tcW w:w="1418" w:type="dxa"/>
            <w:vMerge w:val="restart"/>
            <w:shd w:val="clear" w:color="auto" w:fill="DEEAF6" w:themeFill="accent5" w:themeFillTint="33"/>
            <w:vAlign w:val="center"/>
          </w:tcPr>
          <w:p w14:paraId="05133F45" w14:textId="20CE0CB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Модель</w:t>
            </w:r>
          </w:p>
          <w:p w14:paraId="0C414EF2" w14:textId="6F87931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датчика</w:t>
            </w:r>
          </w:p>
        </w:tc>
        <w:tc>
          <w:tcPr>
            <w:tcW w:w="987" w:type="dxa"/>
            <w:vMerge w:val="restart"/>
            <w:shd w:val="clear" w:color="auto" w:fill="DEEAF6" w:themeFill="accent5" w:themeFillTint="33"/>
          </w:tcPr>
          <w:p w14:paraId="407E5495" w14:textId="140F098E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1B9F">
              <w:rPr>
                <w:rFonts w:cstheme="minorHAnsi"/>
                <w:color w:val="000000"/>
                <w:sz w:val="20"/>
                <w:szCs w:val="20"/>
              </w:rPr>
              <w:t>Верхний предел темп</w:t>
            </w:r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д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иап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>.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, ˚С</w:t>
            </w:r>
          </w:p>
        </w:tc>
        <w:tc>
          <w:tcPr>
            <w:tcW w:w="1417" w:type="dxa"/>
            <w:vMerge w:val="restart"/>
            <w:shd w:val="clear" w:color="auto" w:fill="DEEAF6" w:themeFill="accent5" w:themeFillTint="33"/>
          </w:tcPr>
          <w:p w14:paraId="497FBA96" w14:textId="43C71322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5E1B9F">
              <w:rPr>
                <w:rFonts w:cstheme="minorHAnsi"/>
                <w:color w:val="000000"/>
                <w:sz w:val="20"/>
                <w:szCs w:val="20"/>
              </w:rPr>
              <w:t>Коэфф</w:t>
            </w:r>
            <w:r>
              <w:rPr>
                <w:rFonts w:cstheme="minorHAnsi"/>
                <w:color w:val="000000"/>
                <w:sz w:val="20"/>
                <w:szCs w:val="20"/>
              </w:rPr>
              <w:t>ициент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 xml:space="preserve"> </w:t>
            </w:r>
            <w:r>
              <w:rPr>
                <w:rFonts w:cstheme="minorHAnsi"/>
                <w:color w:val="000000"/>
                <w:sz w:val="20"/>
                <w:szCs w:val="20"/>
              </w:rPr>
              <w:t>п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реобр</w:t>
            </w:r>
            <w:r>
              <w:rPr>
                <w:rFonts w:cstheme="minorHAnsi"/>
                <w:color w:val="000000"/>
                <w:sz w:val="20"/>
                <w:szCs w:val="20"/>
              </w:rPr>
              <w:t>азования</w:t>
            </w:r>
          </w:p>
        </w:tc>
        <w:tc>
          <w:tcPr>
            <w:tcW w:w="3544" w:type="dxa"/>
            <w:gridSpan w:val="5"/>
            <w:shd w:val="clear" w:color="auto" w:fill="DEEAF6" w:themeFill="accent5" w:themeFillTint="33"/>
          </w:tcPr>
          <w:p w14:paraId="6900CD24" w14:textId="259C625E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Основной соединительный кабель*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777021AC" w14:textId="03589606" w:rsidR="00E84B36" w:rsidRPr="00453BBB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Наличие внешнего формирователя сигналов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2268" w:type="dxa"/>
            <w:gridSpan w:val="2"/>
            <w:shd w:val="clear" w:color="auto" w:fill="DEEAF6" w:themeFill="accent5" w:themeFillTint="33"/>
          </w:tcPr>
          <w:p w14:paraId="4CE98EBA" w14:textId="095431BB" w:rsidR="00E84B36" w:rsidRPr="00D450D5" w:rsidRDefault="00E84B36" w:rsidP="00BE7F4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vertAlign w:val="superscript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Кол-во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а</w:t>
            </w:r>
            <w:r w:rsidRPr="00F1380A">
              <w:rPr>
                <w:rFonts w:cstheme="minorHAnsi"/>
                <w:color w:val="000000"/>
                <w:sz w:val="20"/>
                <w:szCs w:val="20"/>
              </w:rPr>
              <w:t>кселерометров</w:t>
            </w:r>
            <w:r>
              <w:rPr>
                <w:rFonts w:cstheme="minorHAnsi"/>
                <w:color w:val="000000"/>
                <w:sz w:val="20"/>
                <w:szCs w:val="20"/>
              </w:rPr>
              <w:t xml:space="preserve"> в цепях, </w:t>
            </w:r>
            <w:proofErr w:type="gramStart"/>
            <w:r>
              <w:rPr>
                <w:rFonts w:cstheme="minorHAnsi"/>
                <w:color w:val="000000"/>
                <w:sz w:val="20"/>
                <w:szCs w:val="20"/>
              </w:rPr>
              <w:t>шт.:*</w:t>
            </w:r>
            <w:proofErr w:type="gramEnd"/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4116" w:type="dxa"/>
            <w:gridSpan w:val="6"/>
            <w:shd w:val="clear" w:color="auto" w:fill="DEEAF6" w:themeFill="accent5" w:themeFillTint="33"/>
          </w:tcPr>
          <w:p w14:paraId="000A7965" w14:textId="4CF22DDE" w:rsidR="00E84B36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Доп</w:t>
            </w:r>
            <w:r>
              <w:rPr>
                <w:rFonts w:cstheme="minorHAnsi"/>
                <w:color w:val="000000"/>
                <w:sz w:val="20"/>
                <w:szCs w:val="20"/>
              </w:rPr>
              <w:t>олнительный</w:t>
            </w:r>
          </w:p>
          <w:p w14:paraId="00878EEA" w14:textId="0D91483C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соединительный кабель</w:t>
            </w:r>
            <w:r>
              <w:rPr>
                <w:rFonts w:cstheme="minorHAnsi"/>
                <w:color w:val="000000"/>
                <w:sz w:val="20"/>
                <w:szCs w:val="20"/>
              </w:rPr>
              <w:t>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7</w:t>
            </w:r>
          </w:p>
        </w:tc>
      </w:tr>
      <w:tr w:rsidR="00E84B36" w:rsidRPr="00137201" w14:paraId="18271CB4" w14:textId="6B824C18" w:rsidTr="00434D24">
        <w:trPr>
          <w:trHeight w:val="264"/>
        </w:trPr>
        <w:tc>
          <w:tcPr>
            <w:tcW w:w="1418" w:type="dxa"/>
            <w:vMerge/>
            <w:shd w:val="clear" w:color="auto" w:fill="DEEAF6" w:themeFill="accent5" w:themeFillTint="33"/>
          </w:tcPr>
          <w:p w14:paraId="43763692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EEAF6" w:themeFill="accent5" w:themeFillTint="33"/>
          </w:tcPr>
          <w:p w14:paraId="29184BFE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EEAF6" w:themeFill="accent5" w:themeFillTint="33"/>
          </w:tcPr>
          <w:p w14:paraId="242817A8" w14:textId="7777777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 w:val="restart"/>
            <w:shd w:val="clear" w:color="auto" w:fill="DEEAF6" w:themeFill="accent5" w:themeFillTint="33"/>
          </w:tcPr>
          <w:p w14:paraId="0970CB7D" w14:textId="77777777" w:rsidR="00E84B36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Длина </w:t>
            </w:r>
          </w:p>
          <w:p w14:paraId="5AAF5BDF" w14:textId="58275921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высокотемп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. части, м. 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14644E3C" w14:textId="12689985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 xml:space="preserve">Длина </w:t>
            </w: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низкотемп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. части (до 250 </w:t>
            </w:r>
            <w:r w:rsidRPr="005E1B9F">
              <w:rPr>
                <w:rFonts w:cstheme="minorHAnsi"/>
                <w:color w:val="000000"/>
                <w:sz w:val="20"/>
                <w:szCs w:val="20"/>
              </w:rPr>
              <w:t>˚С</w:t>
            </w:r>
            <w:r>
              <w:rPr>
                <w:rFonts w:cstheme="minorHAnsi"/>
                <w:color w:val="000000"/>
                <w:sz w:val="20"/>
                <w:szCs w:val="20"/>
              </w:rPr>
              <w:t>), м.</w:t>
            </w:r>
          </w:p>
        </w:tc>
        <w:tc>
          <w:tcPr>
            <w:tcW w:w="1134" w:type="dxa"/>
            <w:gridSpan w:val="3"/>
            <w:shd w:val="clear" w:color="auto" w:fill="DEEAF6" w:themeFill="accent5" w:themeFillTint="33"/>
          </w:tcPr>
          <w:p w14:paraId="2734480A" w14:textId="40BCFED7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Защита кабеля*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7</w:t>
            </w: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F648566" w14:textId="5ECADAAF" w:rsidR="00E84B36" w:rsidRPr="005E1B9F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3E5E6BA7" w14:textId="3BB07B7F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вибромониторинга</w:t>
            </w:r>
            <w:proofErr w:type="spellEnd"/>
            <w:r>
              <w:rPr>
                <w:rFonts w:cstheme="minorHAnsi"/>
                <w:color w:val="000000"/>
                <w:sz w:val="20"/>
                <w:szCs w:val="20"/>
              </w:rPr>
              <w:t xml:space="preserve"> (защиты)</w:t>
            </w:r>
          </w:p>
        </w:tc>
        <w:tc>
          <w:tcPr>
            <w:tcW w:w="1134" w:type="dxa"/>
            <w:vMerge w:val="restart"/>
            <w:shd w:val="clear" w:color="auto" w:fill="DEEAF6" w:themeFill="accent5" w:themeFillTint="33"/>
          </w:tcPr>
          <w:p w14:paraId="4A713FD7" w14:textId="28002317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proofErr w:type="spellStart"/>
            <w:r>
              <w:rPr>
                <w:rFonts w:cstheme="minorHAnsi"/>
                <w:color w:val="000000"/>
                <w:sz w:val="20"/>
                <w:szCs w:val="20"/>
              </w:rPr>
              <w:t>вибродиагностики</w:t>
            </w:r>
            <w:proofErr w:type="spellEnd"/>
          </w:p>
        </w:tc>
        <w:tc>
          <w:tcPr>
            <w:tcW w:w="851" w:type="dxa"/>
            <w:vMerge w:val="restart"/>
            <w:shd w:val="clear" w:color="auto" w:fill="DEEAF6" w:themeFill="accent5" w:themeFillTint="33"/>
          </w:tcPr>
          <w:p w14:paraId="612077A7" w14:textId="37156284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Длина, м.</w:t>
            </w:r>
          </w:p>
        </w:tc>
        <w:tc>
          <w:tcPr>
            <w:tcW w:w="2557" w:type="dxa"/>
            <w:gridSpan w:val="4"/>
            <w:shd w:val="clear" w:color="auto" w:fill="DEEAF6" w:themeFill="accent5" w:themeFillTint="33"/>
          </w:tcPr>
          <w:p w14:paraId="077ECC46" w14:textId="4E055435" w:rsidR="00E84B36" w:rsidRPr="00335C1D" w:rsidRDefault="00E84B36" w:rsidP="00335C1D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Защита кабеля*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708" w:type="dxa"/>
            <w:vMerge w:val="restart"/>
            <w:shd w:val="clear" w:color="auto" w:fill="DEEAF6" w:themeFill="accent5" w:themeFillTint="33"/>
          </w:tcPr>
          <w:p w14:paraId="00AE318E" w14:textId="1B28CE4B" w:rsidR="00E84B36" w:rsidRPr="00F1380A" w:rsidRDefault="00E84B36" w:rsidP="00966F35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 w:rsidRPr="00F1380A">
              <w:rPr>
                <w:rFonts w:cstheme="minorHAnsi"/>
                <w:color w:val="000000"/>
                <w:sz w:val="20"/>
                <w:szCs w:val="20"/>
              </w:rPr>
              <w:t>Кол-во, шт.</w:t>
            </w:r>
          </w:p>
        </w:tc>
      </w:tr>
      <w:tr w:rsidR="00E84B36" w:rsidRPr="00137201" w14:paraId="7DD2F006" w14:textId="35AFC4C4" w:rsidTr="00434D24">
        <w:trPr>
          <w:trHeight w:val="4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293AB4F7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5DCE4" w:themeFill="text2" w:themeFillTint="33"/>
          </w:tcPr>
          <w:p w14:paraId="4C3D294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5DCE4" w:themeFill="text2" w:themeFillTint="33"/>
          </w:tcPr>
          <w:p w14:paraId="6165F99C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</w:tcPr>
          <w:p w14:paraId="2025CDEF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655A11C1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66F75A2E" w14:textId="3095A4C2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sz w:val="18"/>
                <w:szCs w:val="18"/>
              </w:rPr>
              <w:t>М</w:t>
            </w:r>
          </w:p>
        </w:tc>
        <w:tc>
          <w:tcPr>
            <w:tcW w:w="284" w:type="dxa"/>
            <w:vMerge w:val="restart"/>
            <w:shd w:val="clear" w:color="auto" w:fill="DEEAF6" w:themeFill="accent5" w:themeFillTint="33"/>
            <w:vAlign w:val="center"/>
          </w:tcPr>
          <w:p w14:paraId="3A4B9557" w14:textId="059FF5A5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B</w:t>
            </w: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4B680157" w14:textId="649F7FE0" w:rsidR="00E84B36" w:rsidRPr="009F1B52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7008337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05ABDD77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D5BC160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EEAF6" w:themeFill="accent5" w:themeFillTint="33"/>
          </w:tcPr>
          <w:p w14:paraId="34163A9F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53D3A8D2" w14:textId="2132E6B9" w:rsidR="00E84B36" w:rsidRPr="001913C1" w:rsidRDefault="00E84B36" w:rsidP="001913C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  <w:r w:rsidRPr="001913C1">
              <w:rPr>
                <w:rFonts w:cstheme="minorHAnsi"/>
                <w:color w:val="000000"/>
                <w:sz w:val="20"/>
                <w:szCs w:val="20"/>
                <w:lang w:val="en-US"/>
              </w:rPr>
              <w:t>М</w:t>
            </w:r>
          </w:p>
        </w:tc>
        <w:tc>
          <w:tcPr>
            <w:tcW w:w="425" w:type="dxa"/>
            <w:vMerge w:val="restart"/>
            <w:shd w:val="clear" w:color="auto" w:fill="DEEAF6" w:themeFill="accent5" w:themeFillTint="33"/>
            <w:vAlign w:val="center"/>
          </w:tcPr>
          <w:p w14:paraId="489F2B9B" w14:textId="384C759E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  <w:lang w:val="en-US"/>
              </w:rPr>
              <w:t>C</w:t>
            </w:r>
          </w:p>
        </w:tc>
        <w:tc>
          <w:tcPr>
            <w:tcW w:w="1707" w:type="dxa"/>
            <w:gridSpan w:val="2"/>
            <w:shd w:val="clear" w:color="auto" w:fill="DEEAF6" w:themeFill="accent5" w:themeFillTint="33"/>
          </w:tcPr>
          <w:p w14:paraId="15E93D56" w14:textId="30BF4D63" w:rsidR="00E84B36" w:rsidRP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Ленточная броня*</w:t>
            </w:r>
            <w:r>
              <w:rPr>
                <w:rFonts w:cstheme="minorHAnsi"/>
                <w:color w:val="000000"/>
                <w:sz w:val="20"/>
                <w:szCs w:val="20"/>
                <w:vertAlign w:val="superscript"/>
              </w:rPr>
              <w:t>9</w:t>
            </w:r>
          </w:p>
        </w:tc>
        <w:tc>
          <w:tcPr>
            <w:tcW w:w="708" w:type="dxa"/>
            <w:vMerge/>
            <w:shd w:val="clear" w:color="auto" w:fill="D5DCE4" w:themeFill="text2" w:themeFillTint="33"/>
          </w:tcPr>
          <w:p w14:paraId="331C652D" w14:textId="266F4650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1913C1" w:rsidRPr="00137201" w14:paraId="5C7E0EE9" w14:textId="77777777" w:rsidTr="00434D24">
        <w:trPr>
          <w:trHeight w:val="45"/>
        </w:trPr>
        <w:tc>
          <w:tcPr>
            <w:tcW w:w="1418" w:type="dxa"/>
            <w:vMerge/>
            <w:shd w:val="clear" w:color="auto" w:fill="D5DCE4" w:themeFill="text2" w:themeFillTint="33"/>
          </w:tcPr>
          <w:p w14:paraId="4B0D3A2B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987" w:type="dxa"/>
            <w:vMerge/>
            <w:shd w:val="clear" w:color="auto" w:fill="D5DCE4" w:themeFill="text2" w:themeFillTint="33"/>
          </w:tcPr>
          <w:p w14:paraId="557D6135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vMerge/>
            <w:shd w:val="clear" w:color="auto" w:fill="D5DCE4" w:themeFill="text2" w:themeFillTint="33"/>
          </w:tcPr>
          <w:p w14:paraId="46071175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Merge/>
            <w:shd w:val="clear" w:color="auto" w:fill="D5DCE4" w:themeFill="text2" w:themeFillTint="33"/>
          </w:tcPr>
          <w:p w14:paraId="1835A23A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5DCE4" w:themeFill="text2" w:themeFillTint="33"/>
          </w:tcPr>
          <w:p w14:paraId="5C9D540D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1AAE4D6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284" w:type="dxa"/>
            <w:vMerge/>
            <w:shd w:val="clear" w:color="auto" w:fill="DEEAF6" w:themeFill="accent5" w:themeFillTint="33"/>
            <w:vAlign w:val="center"/>
          </w:tcPr>
          <w:p w14:paraId="2BDCBB6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4E0EBE87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26B025E6" w14:textId="77777777" w:rsidR="00E84B36" w:rsidRPr="005E1B9F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4EAAAEC3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1134" w:type="dxa"/>
            <w:vMerge/>
            <w:shd w:val="clear" w:color="auto" w:fill="DEEAF6" w:themeFill="accent5" w:themeFillTint="33"/>
          </w:tcPr>
          <w:p w14:paraId="04FF5040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851" w:type="dxa"/>
            <w:vMerge/>
            <w:shd w:val="clear" w:color="auto" w:fill="DEEAF6" w:themeFill="accent5" w:themeFillTint="33"/>
          </w:tcPr>
          <w:p w14:paraId="51B65FD2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5C86DA72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sz w:val="18"/>
                <w:szCs w:val="18"/>
              </w:rPr>
            </w:pPr>
          </w:p>
        </w:tc>
        <w:tc>
          <w:tcPr>
            <w:tcW w:w="425" w:type="dxa"/>
            <w:vMerge/>
            <w:shd w:val="clear" w:color="auto" w:fill="DEEAF6" w:themeFill="accent5" w:themeFillTint="33"/>
            <w:vAlign w:val="center"/>
          </w:tcPr>
          <w:p w14:paraId="3C773B7B" w14:textId="77777777" w:rsid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  <w:lang w:val="en-US"/>
              </w:rPr>
            </w:pPr>
          </w:p>
        </w:tc>
        <w:tc>
          <w:tcPr>
            <w:tcW w:w="714" w:type="dxa"/>
            <w:shd w:val="clear" w:color="auto" w:fill="DEEAF6" w:themeFill="accent5" w:themeFillTint="33"/>
          </w:tcPr>
          <w:p w14:paraId="45319F05" w14:textId="6A29F475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6 пар</w:t>
            </w:r>
          </w:p>
        </w:tc>
        <w:tc>
          <w:tcPr>
            <w:tcW w:w="993" w:type="dxa"/>
            <w:shd w:val="clear" w:color="auto" w:fill="DEEAF6" w:themeFill="accent5" w:themeFillTint="33"/>
          </w:tcPr>
          <w:p w14:paraId="1BAE6BA5" w14:textId="6A69BF14" w:rsidR="00E84B36" w:rsidRPr="00E84B36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  <w:r>
              <w:rPr>
                <w:rFonts w:cstheme="minorHAnsi"/>
                <w:color w:val="000000"/>
                <w:sz w:val="20"/>
                <w:szCs w:val="20"/>
              </w:rPr>
              <w:t>8 троек</w:t>
            </w:r>
          </w:p>
        </w:tc>
        <w:tc>
          <w:tcPr>
            <w:tcW w:w="708" w:type="dxa"/>
            <w:vMerge/>
            <w:shd w:val="clear" w:color="auto" w:fill="D5DCE4" w:themeFill="text2" w:themeFillTint="33"/>
          </w:tcPr>
          <w:p w14:paraId="0D6450D7" w14:textId="77777777" w:rsidR="00E84B36" w:rsidRPr="00F1380A" w:rsidRDefault="00E84B36" w:rsidP="009723A4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20"/>
                <w:szCs w:val="20"/>
              </w:rPr>
            </w:pPr>
          </w:p>
        </w:tc>
      </w:tr>
      <w:tr w:rsidR="00E84B36" w:rsidRPr="00137201" w14:paraId="2645B845" w14:textId="636249B6" w:rsidTr="003C0996">
        <w:trPr>
          <w:trHeight w:val="255"/>
        </w:trPr>
        <w:tc>
          <w:tcPr>
            <w:tcW w:w="1418" w:type="dxa"/>
          </w:tcPr>
          <w:p w14:paraId="258738C1" w14:textId="77777777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4F991C27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FD9EE6B" w14:textId="443CE1F8" w:rsidR="00E84B36" w:rsidRPr="00246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69C4814" w14:textId="664B66F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5485EC80" w14:textId="45A0A18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0CEBE0C" w14:textId="41A3D7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20C815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4D4C94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65D9A25" w14:textId="1BBC60A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4FEF315E" w14:textId="2AA4A51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830B45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0607FA1" w14:textId="75AAE56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6EAF1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0E0135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65726ED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993" w:type="dxa"/>
            <w:shd w:val="clear" w:color="auto" w:fill="auto"/>
          </w:tcPr>
          <w:p w14:paraId="2B6B6A4A" w14:textId="47FC53E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08" w:type="dxa"/>
          </w:tcPr>
          <w:p w14:paraId="4CB2A734" w14:textId="2FE2D0A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</w:tr>
      <w:tr w:rsidR="00E84B36" w:rsidRPr="00137201" w14:paraId="57C8BC1E" w14:textId="7CC558CB" w:rsidTr="003C0996">
        <w:trPr>
          <w:trHeight w:val="255"/>
        </w:trPr>
        <w:tc>
          <w:tcPr>
            <w:tcW w:w="1418" w:type="dxa"/>
          </w:tcPr>
          <w:p w14:paraId="03387DF2" w14:textId="2731E104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highlight w:val="yellow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2944651D" w14:textId="2A352BA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FE7C5DB" w14:textId="1B01E833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99E3581" w14:textId="76CFF9C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057772A1" w14:textId="408623C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27539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0B49DB7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642C122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61946EF" w14:textId="123A5DC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42C34206" w14:textId="71F3736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2A51A3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E397C0C" w14:textId="3F83E99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473F0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8C7FA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8ABCD2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9698804" w14:textId="362C3BC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9EC5AF5" w14:textId="52D967A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EA34792" w14:textId="3B6A428B" w:rsidTr="003C0996">
        <w:trPr>
          <w:trHeight w:val="255"/>
        </w:trPr>
        <w:tc>
          <w:tcPr>
            <w:tcW w:w="1418" w:type="dxa"/>
          </w:tcPr>
          <w:p w14:paraId="2382D9AC" w14:textId="595CEDBE" w:rsidR="00E84B36" w:rsidRPr="003977AB" w:rsidRDefault="00E84B36" w:rsidP="00E84B36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6DE552C7" w14:textId="5F6497C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1A59E72" w14:textId="5D12E7B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9BC4286" w14:textId="5A2B60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6650D0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560113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2423F3A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43C350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1825B2E" w14:textId="09C135D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0F0BD84" w14:textId="07CF1B6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9AA7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8A1D49" w14:textId="52EBEAC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5171E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5E7F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628934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869A348" w14:textId="59FF3B15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687AAA8" w14:textId="6093FD4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D370E38" w14:textId="4DAAD8E8" w:rsidTr="003C0996">
        <w:trPr>
          <w:trHeight w:val="255"/>
        </w:trPr>
        <w:tc>
          <w:tcPr>
            <w:tcW w:w="1418" w:type="dxa"/>
          </w:tcPr>
          <w:p w14:paraId="2D8BA968" w14:textId="1DA24F6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bookmarkStart w:id="2" w:name="_Hlk104452454"/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61EED7C4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22D86401" w14:textId="0400056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281401F" w14:textId="7B7AD93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385C33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D9F3302" w14:textId="1686430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376B64C5" w14:textId="5846030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D094702" w14:textId="3C9E82D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F748A47" w14:textId="24CA39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4E98243" w14:textId="6FB9D6E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44663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7DD2163" w14:textId="2B1D0B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1DF9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305366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65E51A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6D0C203" w14:textId="2F8A680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E500916" w14:textId="77A9C3F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bookmarkEnd w:id="2"/>
      <w:tr w:rsidR="00E84B36" w:rsidRPr="00137201" w14:paraId="0D784939" w14:textId="4F794B70" w:rsidTr="003C0996">
        <w:trPr>
          <w:trHeight w:val="255"/>
        </w:trPr>
        <w:tc>
          <w:tcPr>
            <w:tcW w:w="1418" w:type="dxa"/>
          </w:tcPr>
          <w:p w14:paraId="642D8851" w14:textId="64224B9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41D3778C" w14:textId="34A3598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689E13D1" w14:textId="18D17BE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36B3097" w14:textId="754F32A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1233C7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7759D3F" w14:textId="24BE44F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7D53B97" w14:textId="14E8B52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67EC8C9A" w14:textId="6E4967D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61E6A22" w14:textId="67F61E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77DA5192" w14:textId="79A31C2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E42F55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2D8EB68" w14:textId="6B53F09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F1C60A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2C564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A789B3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416C33" w14:textId="7B74329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B4FD53C" w14:textId="51AFC5B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1D88325" w14:textId="40B45EED" w:rsidTr="003C0996">
        <w:trPr>
          <w:trHeight w:val="255"/>
        </w:trPr>
        <w:tc>
          <w:tcPr>
            <w:tcW w:w="1418" w:type="dxa"/>
          </w:tcPr>
          <w:p w14:paraId="395BC1F1" w14:textId="3A91AF2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102C0D0D" w14:textId="27ECDF6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4FD5EAE" w14:textId="72435C2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725DA1C" w14:textId="7DE3AD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22D0D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572BE2E" w14:textId="6362987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021A5DD" w14:textId="66565B5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E8FBDC3" w14:textId="1AB8F30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DF6A8C1" w14:textId="78DAD7A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B4B6E0" w14:textId="7143EA6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B065C2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E30BB94" w14:textId="39CB659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64478A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94E88D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B6F2DB8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B6B0B02" w14:textId="33C54CC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2AA74F3" w14:textId="6BE0D57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97B4765" w14:textId="405579BA" w:rsidTr="003C0996">
        <w:trPr>
          <w:trHeight w:val="255"/>
        </w:trPr>
        <w:tc>
          <w:tcPr>
            <w:tcW w:w="1418" w:type="dxa"/>
          </w:tcPr>
          <w:p w14:paraId="311F1A48" w14:textId="76508A5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1400750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606542A8" w14:textId="5CBFCFE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7BB0285" w14:textId="67C330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C5C79D7" w14:textId="39FF1BF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2BAF890" w14:textId="701A92A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4DAA36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EEC09FC" w14:textId="738DDA3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9DE5C6B" w14:textId="6B6FE68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28C3FE0" w14:textId="7C96965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17EDF6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EC61836" w14:textId="4E092FE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200BB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022B0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8F8C90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08DB8D7" w14:textId="33204A30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A2B9A2E" w14:textId="449203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1D22191" w14:textId="65C6A6BB" w:rsidTr="003C0996">
        <w:trPr>
          <w:trHeight w:val="255"/>
        </w:trPr>
        <w:tc>
          <w:tcPr>
            <w:tcW w:w="1418" w:type="dxa"/>
          </w:tcPr>
          <w:p w14:paraId="4635E1AC" w14:textId="24FE840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1C1F5203" w14:textId="4724F06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899FE59" w14:textId="15B0269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BFA48D" w14:textId="338B71A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11897C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7829B7B" w14:textId="03BB4E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46F3128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F3253BE" w14:textId="687714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893ABC2" w14:textId="0047D7E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7430DE6E" w14:textId="4E24195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61BBD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AFDCA7F" w14:textId="0B4D0DE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613DCD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E39478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0F55FC4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FC42229" w14:textId="78CAD49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0F753D7" w14:textId="47F8D3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D4CE9FB" w14:textId="7B5814E7" w:rsidTr="003C0996">
        <w:trPr>
          <w:trHeight w:val="255"/>
        </w:trPr>
        <w:tc>
          <w:tcPr>
            <w:tcW w:w="1418" w:type="dxa"/>
          </w:tcPr>
          <w:p w14:paraId="3C48788A" w14:textId="66D8EB2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43451422" w14:textId="40A46C6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C223990" w14:textId="2B59E59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80721A7" w14:textId="0535015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4A2E36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7FBABAF" w14:textId="6D38B2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F809B4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E4F3188" w14:textId="02ABFD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CF61F4F" w14:textId="28C37AE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791BDF28" w14:textId="16150B3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CA4A03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C2D0A7F" w14:textId="113801A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A999E1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FD914A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8DBE6F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E0CFF47" w14:textId="184BD90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D26CBCA" w14:textId="125F535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7C3D0131" w14:textId="5464F78C" w:rsidTr="003C0996">
        <w:trPr>
          <w:trHeight w:val="255"/>
        </w:trPr>
        <w:tc>
          <w:tcPr>
            <w:tcW w:w="1418" w:type="dxa"/>
          </w:tcPr>
          <w:p w14:paraId="6B64ED01" w14:textId="10E6C0B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9E5383A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9AABC1A" w14:textId="24F3FA6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5FED94E" w14:textId="28DE6F1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CE3777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4D6A693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41D53DD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95612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65264A8" w14:textId="6F2C16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1EC2B11" w14:textId="13D38F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26E93F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8F9E7D4" w14:textId="42A22B9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8A1D4E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D25D14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E342F6A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4DA48C0" w14:textId="30D12EAB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07996BE" w14:textId="03AA3C5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D67C7F5" w14:textId="1398CB8C" w:rsidTr="003C0996">
        <w:trPr>
          <w:trHeight w:val="255"/>
        </w:trPr>
        <w:tc>
          <w:tcPr>
            <w:tcW w:w="1418" w:type="dxa"/>
          </w:tcPr>
          <w:p w14:paraId="03E2FED5" w14:textId="79F0947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3656DEA3" w14:textId="7F5A26D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DA7E1F7" w14:textId="2A6F192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C9496E5" w14:textId="1CA96DB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B6DCB0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E136EF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45343C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758A8BE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A93D663" w14:textId="461D852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04946EB5" w14:textId="2B2FE35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1DDCCC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AC15476" w14:textId="472E9A2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180642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F1C0A0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F9C5867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0216C3AF" w14:textId="63F82325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7C56923" w14:textId="3525B17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518ABFD" w14:textId="1B5F5529" w:rsidTr="003C0996">
        <w:trPr>
          <w:trHeight w:val="255"/>
        </w:trPr>
        <w:tc>
          <w:tcPr>
            <w:tcW w:w="1418" w:type="dxa"/>
          </w:tcPr>
          <w:p w14:paraId="718C3677" w14:textId="63759CE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V203HH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2B1256BD" w14:textId="3CA5574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9964C86" w14:textId="0A0BF78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602B5E8" w14:textId="3E7AF99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0109374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999BEB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74368DB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4C6D19C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A371161" w14:textId="5F25E91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DA2AECD" w14:textId="0646439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82135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4ABDF87" w14:textId="1506922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73FEEB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3DA56E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E9B2D02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C5CADBD" w14:textId="4169382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352B985" w14:textId="3E5DB7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CEF4FF6" w14:textId="07A402EE" w:rsidTr="003C0996">
        <w:trPr>
          <w:trHeight w:val="255"/>
        </w:trPr>
        <w:tc>
          <w:tcPr>
            <w:tcW w:w="1418" w:type="dxa"/>
          </w:tcPr>
          <w:p w14:paraId="486658AA" w14:textId="5599F5C1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9645A36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9E58509" w14:textId="05FBAED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2D85AF" w14:textId="341DCF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E6E552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9C4A290" w14:textId="46FF7D7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2EE9120D" w14:textId="527DB87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6A9E0260" w14:textId="3C1B87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79D4467" w14:textId="10821CF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1756184F" w14:textId="211CC5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B5756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4A806D3" w14:textId="6D08F2C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EA3A6C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FE771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C740AD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525FEB1" w14:textId="7C9C17B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A110F3F" w14:textId="7A81EB1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9CB4FD5" w14:textId="3B82B2DD" w:rsidTr="003C0996">
        <w:trPr>
          <w:trHeight w:val="255"/>
        </w:trPr>
        <w:tc>
          <w:tcPr>
            <w:tcW w:w="1418" w:type="dxa"/>
          </w:tcPr>
          <w:p w14:paraId="3F3507D1" w14:textId="6738999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7079AC92" w14:textId="6E86125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6DE6078" w14:textId="203D378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C277FC9" w14:textId="371043B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25E119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DD5CA4F" w14:textId="717D861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295D7B6" w14:textId="778D64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5C812500" w14:textId="0652045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DBF2D96" w14:textId="4ACE042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A44BB1E" w14:textId="53DBD3A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0BBD03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0868307" w14:textId="30AE7B4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7C9E9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56A740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C0C662F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E9ACF78" w14:textId="0B46C8BC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0148CFF" w14:textId="7DA8C5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5914B94" w14:textId="4F71DBC4" w:rsidTr="003C0996">
        <w:trPr>
          <w:trHeight w:val="255"/>
        </w:trPr>
        <w:tc>
          <w:tcPr>
            <w:tcW w:w="1418" w:type="dxa"/>
          </w:tcPr>
          <w:p w14:paraId="74F7F3F9" w14:textId="4D1CF97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67579B67" w14:textId="1CD11AB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26F1B9AD" w14:textId="0174A2B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26CF3F9" w14:textId="2AED406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8D84DE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D327F53" w14:textId="65BCC91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3401B61" w14:textId="167C5E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0231978" w14:textId="3C4D2B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54B6128" w14:textId="617567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7DAF261" w14:textId="2C6D33B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C412E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FBAA2A8" w14:textId="3030D3F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75E322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368152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178ED6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AC76D95" w14:textId="358F9483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E08D2D5" w14:textId="2415FE3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9361F6D" w14:textId="138D0D0C" w:rsidTr="003C0996">
        <w:trPr>
          <w:trHeight w:val="255"/>
        </w:trPr>
        <w:tc>
          <w:tcPr>
            <w:tcW w:w="1418" w:type="dxa"/>
          </w:tcPr>
          <w:p w14:paraId="74B9D716" w14:textId="000D77F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87D53CA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B043C55" w14:textId="310FAD9A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8B5B74" w14:textId="3954B26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9402B0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DC0C7F4" w14:textId="363D463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7E0C979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61A88D4" w14:textId="67BADAC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7C38587" w14:textId="0D94F22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62E6541F" w14:textId="2AEB8C0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87C9EF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7A727A" w14:textId="4BB060C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593ABA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C39FB9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80384C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8248245" w14:textId="6041329D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53A4CC5" w14:textId="4FC3DDE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6C4A9CB" w14:textId="489FD903" w:rsidTr="003C0996">
        <w:trPr>
          <w:trHeight w:val="255"/>
        </w:trPr>
        <w:tc>
          <w:tcPr>
            <w:tcW w:w="1418" w:type="dxa"/>
          </w:tcPr>
          <w:p w14:paraId="2B460ABD" w14:textId="2D72D40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-30</w:t>
            </w:r>
          </w:p>
        </w:tc>
        <w:tc>
          <w:tcPr>
            <w:tcW w:w="987" w:type="dxa"/>
          </w:tcPr>
          <w:p w14:paraId="3916B865" w14:textId="1770AD52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7ACDC53" w14:textId="73F2C6C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7D8D29A0" w14:textId="072554F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B82D84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5B0376B" w14:textId="3D9854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4C3F76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EFAA070" w14:textId="17E9A9C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44AE7F9" w14:textId="62FFEB8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8B22F13" w14:textId="60167BE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BAF859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97D055" w14:textId="6FEBFF5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0FD567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38115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EE57CB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6582661" w14:textId="403FA6BF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75531D1" w14:textId="1BA6500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63E70E3" w14:textId="5A64DDB7" w:rsidTr="003C0996">
        <w:trPr>
          <w:trHeight w:val="255"/>
        </w:trPr>
        <w:tc>
          <w:tcPr>
            <w:tcW w:w="1418" w:type="dxa"/>
          </w:tcPr>
          <w:p w14:paraId="24CEBD8E" w14:textId="2496A7F8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2A4AC21C" w14:textId="59C8572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10577A1" w14:textId="564F06B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9CB0B98" w14:textId="1EB62E5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D88913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B380ABB" w14:textId="3B0265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51EB2F5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13B1BDF" w14:textId="65EA193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000654D" w14:textId="3FE9A3B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3B0BBF" w14:textId="722CB3B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4EEB99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8F9DD66" w14:textId="27A5F68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8FE3DB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9DF655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758534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1261957" w14:textId="64ECD4F0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A9A978F" w14:textId="0EC5464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30D57D2" w14:textId="47B5403C" w:rsidTr="003C0996">
        <w:trPr>
          <w:trHeight w:val="255"/>
        </w:trPr>
        <w:tc>
          <w:tcPr>
            <w:tcW w:w="1418" w:type="dxa"/>
          </w:tcPr>
          <w:p w14:paraId="47E588F5" w14:textId="143455EF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V206HM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4BC407D4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A6D2E47" w14:textId="3265FDFB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995209B" w14:textId="66583FD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highlight w:val="lightGray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910805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919A0D7" w14:textId="7044DA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5ABE646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377BCE7" w14:textId="1C6E1C7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73C3A42" w14:textId="53A8F2C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C93F43B" w14:textId="5652E0A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80FAE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41C57CC" w14:textId="7552799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CB15E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F9D36D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CD1C6E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7377A60" w14:textId="6CB1D613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F6E1E3C" w14:textId="6DA6E8A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58FCE90" w14:textId="0E8A8E82" w:rsidTr="003C0996">
        <w:trPr>
          <w:trHeight w:val="255"/>
        </w:trPr>
        <w:tc>
          <w:tcPr>
            <w:tcW w:w="1418" w:type="dxa"/>
          </w:tcPr>
          <w:p w14:paraId="14790645" w14:textId="4299DD0F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V209HM</w:t>
            </w:r>
            <w:r w:rsidRPr="009D2457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01F2535F" w14:textId="33BFEBFD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8750FDE" w14:textId="1B3CF41B" w:rsidR="00E84B36" w:rsidRPr="009D2457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10</w:t>
            </w:r>
            <w:r w:rsidRPr="009D2457"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 w:rsidRPr="009D2457"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DEEA5DF" w14:textId="271A87B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75E2DE8" w14:textId="7292CCE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3140B93" w14:textId="7A56860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8DBD595" w14:textId="04CBEE2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77EC91A6" w14:textId="646189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430CEEA1" w14:textId="7396B6B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622B635D" w14:textId="1E75DBF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48987C2" w14:textId="71F9FD4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4559A86" w14:textId="1695200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07B4A14" w14:textId="393DE55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C660221" w14:textId="6D39823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09762D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29BEAEA" w14:textId="7D6E7D6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489D93B" w14:textId="665E818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0B87024A" w14:textId="675F9BA0" w:rsidTr="003C0996">
        <w:trPr>
          <w:trHeight w:val="255"/>
        </w:trPr>
        <w:tc>
          <w:tcPr>
            <w:tcW w:w="1418" w:type="dxa"/>
          </w:tcPr>
          <w:p w14:paraId="78E957E9" w14:textId="52C0A1F5" w:rsidR="00E84B36" w:rsidRPr="00246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9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2ADE87B9" w14:textId="64CD13F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6098446" w14:textId="5ACBE199" w:rsidR="00E84B36" w:rsidRPr="006F331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6243085" w14:textId="1612836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56635E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D2EEC15" w14:textId="70A9369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6774E07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14161B30" w14:textId="26A051A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C23C390" w14:textId="499C813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23122E4D" w14:textId="3E17195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EC90C3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3120806" w14:textId="7B29D47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26CFB0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BD304A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D7813FE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5E2D97D" w14:textId="12CDC4D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9E2383E" w14:textId="428FE8C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6BCFCD3A" w14:textId="77777777" w:rsidTr="003C0996">
        <w:trPr>
          <w:trHeight w:val="255"/>
        </w:trPr>
        <w:tc>
          <w:tcPr>
            <w:tcW w:w="1418" w:type="dxa"/>
          </w:tcPr>
          <w:p w14:paraId="1EB6FDEC" w14:textId="4E2967E5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6D37FE67" w14:textId="4AFFC4F6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1827B40D" w14:textId="1498D54A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633094D" w14:textId="52A4A1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2EF899C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22F3F3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99984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1700EE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2F8B757" w14:textId="10D32D0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A9E75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09A58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91F70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63C01E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D0D15E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92D7033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4C878E4" w14:textId="7B053FA6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A0E90A5" w14:textId="0ABE622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25588975" w14:textId="77777777" w:rsidTr="003C0996">
        <w:trPr>
          <w:trHeight w:val="255"/>
        </w:trPr>
        <w:tc>
          <w:tcPr>
            <w:tcW w:w="1418" w:type="dxa"/>
          </w:tcPr>
          <w:p w14:paraId="1A741FC3" w14:textId="7465CE22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200</w:t>
            </w:r>
          </w:p>
        </w:tc>
        <w:tc>
          <w:tcPr>
            <w:tcW w:w="987" w:type="dxa"/>
          </w:tcPr>
          <w:p w14:paraId="73F34604" w14:textId="482CD196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56D200E9" w14:textId="5C21A372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179D56B" w14:textId="64E1773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49FD3D7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132CD98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3AA1BFD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A49BD5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9F0FCA9" w14:textId="38A65F7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D199B4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66383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E86D4B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59B68B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37A60D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3D69BE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D7578F3" w14:textId="1367B17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8E2F187" w14:textId="59D28CE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5F1330E" w14:textId="77777777" w:rsidTr="003C0996">
        <w:trPr>
          <w:trHeight w:val="255"/>
        </w:trPr>
        <w:tc>
          <w:tcPr>
            <w:tcW w:w="1418" w:type="dxa"/>
          </w:tcPr>
          <w:p w14:paraId="2DBE6D0F" w14:textId="603824A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2TH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7D6A9D01" w14:textId="20A820E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E163748" w14:textId="33BF68C8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553B22E" w14:textId="0DD4EBA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66E74D4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28C69F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FFFFFF" w:themeFill="background1"/>
          </w:tcPr>
          <w:p w14:paraId="6FCA2C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3A15648C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1BF2A7F" w14:textId="3C60F96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7DCE299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91E95C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5656409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BB9E9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CCC5A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D1F9BFD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2071870" w14:textId="0C0F633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0C6CE9C" w14:textId="1EADF1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1C624515" w14:textId="77777777" w:rsidTr="003C0996">
        <w:trPr>
          <w:trHeight w:val="255"/>
        </w:trPr>
        <w:tc>
          <w:tcPr>
            <w:tcW w:w="1418" w:type="dxa"/>
          </w:tcPr>
          <w:p w14:paraId="1D24AA08" w14:textId="64E3C508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229BA949" w14:textId="449D3A4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8BA07B9" w14:textId="51238284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3C71282" w14:textId="3175E45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271DD7F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EF24D22" w14:textId="12C501D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085F29B" w14:textId="2AE39B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5DB91BAB" w14:textId="78D418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1675699" w14:textId="7BB975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471FF8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463BC1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34DD4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1AF6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74C782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DD8D1C6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2021ADA" w14:textId="455E180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BAAA3FF" w14:textId="354137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135D47D" w14:textId="77777777" w:rsidTr="003C0996">
        <w:trPr>
          <w:trHeight w:val="255"/>
        </w:trPr>
        <w:tc>
          <w:tcPr>
            <w:tcW w:w="1418" w:type="dxa"/>
          </w:tcPr>
          <w:p w14:paraId="7C085D70" w14:textId="2735D98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7" w:type="dxa"/>
          </w:tcPr>
          <w:p w14:paraId="67F57BA2" w14:textId="0A50FC6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F94F00F" w14:textId="62459E84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CA531B" w14:textId="149D740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FE2FC9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201E9A7" w14:textId="7779BD62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0E6D849C" w14:textId="14634E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1A851F74" w14:textId="40C03AB0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0146343" w14:textId="299853C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2930A4B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A2B836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25CF11F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29AD88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5A9C18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EC6D6D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2D4C9F3" w14:textId="45CCF00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C71B4E7" w14:textId="45CCF4B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2B90994" w14:textId="77777777" w:rsidTr="003C0996">
        <w:trPr>
          <w:trHeight w:val="255"/>
        </w:trPr>
        <w:tc>
          <w:tcPr>
            <w:tcW w:w="1418" w:type="dxa"/>
          </w:tcPr>
          <w:p w14:paraId="7D939109" w14:textId="3A18789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212FF3AB" w14:textId="7241396B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47A3A217" w14:textId="4170E36E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8E2452" w14:textId="25C141B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714411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6F111CF0" w14:textId="020317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E901560" w14:textId="4B99D91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890FD2E" w14:textId="682A64B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D4DD0E8" w14:textId="3D664F5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5D54569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78A672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3A4E30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A6F1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C91648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CFE287C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65A607D" w14:textId="62221A4E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0CB4F96" w14:textId="1854555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3CC77C93" w14:textId="77777777" w:rsidTr="003C0996">
        <w:trPr>
          <w:trHeight w:val="255"/>
        </w:trPr>
        <w:tc>
          <w:tcPr>
            <w:tcW w:w="1418" w:type="dxa"/>
          </w:tcPr>
          <w:p w14:paraId="1F1DDC04" w14:textId="57D70AFA" w:rsidR="00E84B36" w:rsidRPr="00242125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lastRenderedPageBreak/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987" w:type="dxa"/>
          </w:tcPr>
          <w:p w14:paraId="578E364E" w14:textId="572C34B4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05C638AA" w14:textId="22D1D6FE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0787B92" w14:textId="4185294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929512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11B1916" w14:textId="2C8D6D9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179E4B9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2EC7B215" w14:textId="48B15FA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3E07A69F" w14:textId="57AEFC1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468FF72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0A7C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94D633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8E4F9A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878F18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41268A0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E432A3C" w14:textId="51581EA4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D89712D" w14:textId="0434879C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9963851" w14:textId="77777777" w:rsidTr="003C0996">
        <w:trPr>
          <w:trHeight w:val="255"/>
        </w:trPr>
        <w:tc>
          <w:tcPr>
            <w:tcW w:w="1418" w:type="dxa"/>
          </w:tcPr>
          <w:p w14:paraId="7E8065CE" w14:textId="4396E43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</w:p>
        </w:tc>
        <w:tc>
          <w:tcPr>
            <w:tcW w:w="987" w:type="dxa"/>
          </w:tcPr>
          <w:p w14:paraId="1ECE9091" w14:textId="7F6BD6D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758CC08C" w14:textId="15C7FF2F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20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3C3ABB4" w14:textId="6DC7C08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749EE12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0E303098" w14:textId="23332B3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69C4FD4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45356043" w14:textId="7D0E44E1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2BBAD185" w14:textId="277572C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904935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F962B8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F10C49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152BA1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560004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319587B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29647AE" w14:textId="3C9C6088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F4B5F5D" w14:textId="21B8335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0D38C69" w14:textId="77777777" w:rsidTr="003C0996">
        <w:trPr>
          <w:trHeight w:val="255"/>
        </w:trPr>
        <w:tc>
          <w:tcPr>
            <w:tcW w:w="1418" w:type="dxa"/>
          </w:tcPr>
          <w:p w14:paraId="3C30D7A3" w14:textId="2405FBC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1V2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4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2TM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</w:p>
        </w:tc>
        <w:tc>
          <w:tcPr>
            <w:tcW w:w="987" w:type="dxa"/>
          </w:tcPr>
          <w:p w14:paraId="38CD5E02" w14:textId="72939DE3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+125</w:t>
            </w:r>
          </w:p>
        </w:tc>
        <w:tc>
          <w:tcPr>
            <w:tcW w:w="1417" w:type="dxa"/>
          </w:tcPr>
          <w:p w14:paraId="399C4BBE" w14:textId="62A6A610" w:rsidR="00E84B36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C1289C5" w14:textId="0604948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2E3C2AED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55479033" w14:textId="78C2363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  <w:shd w:val="clear" w:color="auto" w:fill="auto"/>
          </w:tcPr>
          <w:p w14:paraId="3573E705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2F2F2" w:themeFill="background1" w:themeFillShade="F2"/>
          </w:tcPr>
          <w:p w14:paraId="3A727346" w14:textId="4DA6A08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3BD10B5" w14:textId="0C69AFC5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</w:tcPr>
          <w:p w14:paraId="1736C626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B5C63D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26F06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84F823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210310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E04668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F25D1D" w14:textId="56300AE9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235B0FC" w14:textId="4A48A51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5BFD826F" w14:textId="56948AAC" w:rsidTr="003C0996">
        <w:trPr>
          <w:trHeight w:val="255"/>
        </w:trPr>
        <w:tc>
          <w:tcPr>
            <w:tcW w:w="1418" w:type="dxa"/>
          </w:tcPr>
          <w:p w14:paraId="290C7DA6" w14:textId="5887194D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5F3D0CBD" w14:textId="77777777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41E9AC8" w14:textId="13D04169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524C89D" w14:textId="21FC939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F3126B2" w14:textId="36EDC5F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BA65794" w14:textId="2A69C66B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</w:tcPr>
          <w:p w14:paraId="14BDAD4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05297C7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77A853C" w14:textId="72BCAB6D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225618AE" w14:textId="11EE0454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D5E89C5" w14:textId="5AD19A4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  <w:shd w:val="clear" w:color="auto" w:fill="auto"/>
          </w:tcPr>
          <w:p w14:paraId="79970541" w14:textId="32999F2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3077322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3BCF4B52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F1081B5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5AEB88E" w14:textId="0C1F6DC1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</w:tcPr>
          <w:p w14:paraId="1B98D4C2" w14:textId="6FEB01BE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E84B36" w:rsidRPr="00137201" w14:paraId="4F4DD8F8" w14:textId="5126DC02" w:rsidTr="003C0996">
        <w:trPr>
          <w:trHeight w:val="255"/>
        </w:trPr>
        <w:tc>
          <w:tcPr>
            <w:tcW w:w="1418" w:type="dxa"/>
          </w:tcPr>
          <w:p w14:paraId="4EA2B372" w14:textId="6374AEDC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-20</w:t>
            </w:r>
          </w:p>
        </w:tc>
        <w:tc>
          <w:tcPr>
            <w:tcW w:w="987" w:type="dxa"/>
          </w:tcPr>
          <w:p w14:paraId="52CAF414" w14:textId="2012B410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F029109" w14:textId="4B08C57E" w:rsidR="00E84B36" w:rsidRPr="003977AB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3082E415" w14:textId="1E56D60F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2874BCFE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21831B11" w14:textId="239E9769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4931760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B06911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DB216E5" w14:textId="4B096836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425201C" w14:textId="1C3D377A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0702FB3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267C932" w14:textId="1ED80623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A062FA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4B8FF3B" w14:textId="77777777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100D889" w14:textId="77777777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2A0A594" w14:textId="2CC2482D" w:rsidR="00E84B36" w:rsidRPr="00335C1D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AD32825" w14:textId="3AEAF408" w:rsidR="00E84B36" w:rsidRPr="00D94AC2" w:rsidRDefault="00E84B36" w:rsidP="00E84B3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FC18B5" w:rsidRPr="00137201" w14:paraId="4467FAF7" w14:textId="71B7F119" w:rsidTr="00FC18B5">
        <w:trPr>
          <w:trHeight w:val="255"/>
        </w:trPr>
        <w:tc>
          <w:tcPr>
            <w:tcW w:w="1418" w:type="dxa"/>
          </w:tcPr>
          <w:p w14:paraId="726EB6A7" w14:textId="5CE2104C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987" w:type="dxa"/>
          </w:tcPr>
          <w:p w14:paraId="1C620A33" w14:textId="4D9C3A10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782DFECC" w14:textId="089EA1C6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794C1C3" w14:textId="43C11736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40DA0DD0" w14:textId="42414392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0850B257" w14:textId="26AC5C45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</w:tcPr>
          <w:p w14:paraId="74E09682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B7CDFD6" w14:textId="3D5C925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1AD67BEA" w14:textId="42EFC3F2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15C7E59" w14:textId="519AD9B3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209FB6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AFC1F3E" w14:textId="4AE2CEB4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B2EDD8D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6C4505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  <w:vAlign w:val="center"/>
          </w:tcPr>
          <w:p w14:paraId="294A02DF" w14:textId="36966F91" w:rsidR="00FC18B5" w:rsidRPr="003C0996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</w:rPr>
            </w:pPr>
          </w:p>
        </w:tc>
        <w:tc>
          <w:tcPr>
            <w:tcW w:w="993" w:type="dxa"/>
            <w:shd w:val="clear" w:color="auto" w:fill="auto"/>
          </w:tcPr>
          <w:p w14:paraId="5301B421" w14:textId="3457AFA1" w:rsidR="00FC18B5" w:rsidRPr="00335C1D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8A94E3C" w14:textId="47FD1454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FC18B5" w:rsidRPr="00137201" w14:paraId="7F8A58C0" w14:textId="77777777" w:rsidTr="003C0996">
        <w:trPr>
          <w:trHeight w:val="255"/>
        </w:trPr>
        <w:tc>
          <w:tcPr>
            <w:tcW w:w="1418" w:type="dxa"/>
          </w:tcPr>
          <w:p w14:paraId="70A8C626" w14:textId="161630BB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987" w:type="dxa"/>
          </w:tcPr>
          <w:p w14:paraId="15C68662" w14:textId="6C583CF7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7C1E2AB3" w14:textId="1027B111" w:rsidR="00FC18B5" w:rsidRPr="003977AB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C5911B6" w14:textId="5DC08ADA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7009302E" w14:textId="5CCA2283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2B8A5657" w14:textId="2366F431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284" w:type="dxa"/>
          </w:tcPr>
          <w:p w14:paraId="751F045F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D9D9D9" w:themeFill="background1" w:themeFillShade="D9"/>
          </w:tcPr>
          <w:p w14:paraId="41F79644" w14:textId="3FB2B472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24C7BF4" w14:textId="3E9BB772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5B3C23E5" w14:textId="3C9E8743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D39E361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0D4DC41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1125F30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8DA8968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2D633DF" w14:textId="35BD02D5" w:rsidR="00FC18B5" w:rsidRPr="003C0996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highlight w:val="yellow"/>
              </w:rPr>
            </w:pPr>
          </w:p>
        </w:tc>
        <w:tc>
          <w:tcPr>
            <w:tcW w:w="993" w:type="dxa"/>
            <w:shd w:val="clear" w:color="auto" w:fill="auto"/>
          </w:tcPr>
          <w:p w14:paraId="7E90CAB9" w14:textId="77777777" w:rsidR="00FC18B5" w:rsidRPr="00335C1D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3BE1DCF" w14:textId="77777777" w:rsidR="00FC18B5" w:rsidRPr="00D94AC2" w:rsidRDefault="00FC18B5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7F8F170" w14:textId="522B1AE7" w:rsidTr="003C0996">
        <w:trPr>
          <w:trHeight w:val="255"/>
        </w:trPr>
        <w:tc>
          <w:tcPr>
            <w:tcW w:w="1418" w:type="dxa"/>
          </w:tcPr>
          <w:p w14:paraId="03732FB9" w14:textId="20E55618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74FA7FE8" w14:textId="3E04EA6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909CDDC" w14:textId="4315BE30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82B3E07" w14:textId="78E7A13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4DF7427F" w14:textId="725DE25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1BEE592" w14:textId="08B3BCC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  <w:shd w:val="clear" w:color="auto" w:fill="auto"/>
            <w:vAlign w:val="center"/>
          </w:tcPr>
          <w:p w14:paraId="41A50C4C" w14:textId="47BF15CA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B3884F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3379C6F1" w14:textId="033CFD1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  <w:vAlign w:val="center"/>
          </w:tcPr>
          <w:p w14:paraId="61D1C82B" w14:textId="3882B25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  <w:vAlign w:val="center"/>
          </w:tcPr>
          <w:p w14:paraId="0B80732A" w14:textId="79F4C51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14:paraId="00D09B77" w14:textId="6EEC4A8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  <w:vAlign w:val="center"/>
          </w:tcPr>
          <w:p w14:paraId="28866A24" w14:textId="7934855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auto"/>
          </w:tcPr>
          <w:p w14:paraId="055AA2B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shd w:val="clear" w:color="auto" w:fill="auto"/>
          </w:tcPr>
          <w:p w14:paraId="2B162D72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06419A6" w14:textId="22F97FB1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auto"/>
          </w:tcPr>
          <w:p w14:paraId="5AB3F838" w14:textId="0368391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6A8031C6" w14:textId="45465030" w:rsidTr="003C0996">
        <w:trPr>
          <w:trHeight w:val="255"/>
        </w:trPr>
        <w:tc>
          <w:tcPr>
            <w:tcW w:w="1418" w:type="dxa"/>
          </w:tcPr>
          <w:p w14:paraId="23A65F3F" w14:textId="17ABE343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-250</w:t>
            </w:r>
          </w:p>
        </w:tc>
        <w:tc>
          <w:tcPr>
            <w:tcW w:w="987" w:type="dxa"/>
          </w:tcPr>
          <w:p w14:paraId="40A0AC3C" w14:textId="3A35FCB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6EFC440C" w14:textId="65CCC8CD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ECB80C9" w14:textId="30D7E2C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401885B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7CFCB5A" w14:textId="7F75D5D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3784D7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26CEDF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9B902CD" w14:textId="55C5736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59AD5AC6" w14:textId="52BF55C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A70C6E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899AD13" w14:textId="59CEB7D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1DE81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8447FE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4218EAF3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146A3E2" w14:textId="58A478B9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357F2518" w14:textId="2B38E8C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628FD94F" w14:textId="69BED385" w:rsidTr="003C0996">
        <w:trPr>
          <w:trHeight w:val="255"/>
        </w:trPr>
        <w:tc>
          <w:tcPr>
            <w:tcW w:w="1418" w:type="dxa"/>
          </w:tcPr>
          <w:p w14:paraId="2B079FD0" w14:textId="074617D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1C203HM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-500</w:t>
            </w:r>
          </w:p>
        </w:tc>
        <w:tc>
          <w:tcPr>
            <w:tcW w:w="987" w:type="dxa"/>
          </w:tcPr>
          <w:p w14:paraId="5E8AB85E" w14:textId="1440FC70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0ACFC4C5" w14:textId="487CB00D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5FBC6C24" w14:textId="561F6A0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A8D923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42F52D4" w14:textId="66996A5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3EB0517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58B02C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6893262" w14:textId="12EA1F4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85EA93F" w14:textId="00C2710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98002C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BA81556" w14:textId="038B13B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1386786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64A004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5861574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F9054AB" w14:textId="38B83FBA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8C5924C" w14:textId="4E09F888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2FCAF63D" w14:textId="2E8A468D" w:rsidTr="003C0996">
        <w:trPr>
          <w:trHeight w:val="255"/>
        </w:trPr>
        <w:tc>
          <w:tcPr>
            <w:tcW w:w="1418" w:type="dxa"/>
          </w:tcPr>
          <w:p w14:paraId="3575A398" w14:textId="7672502F" w:rsidR="00B93FE1" w:rsidRPr="003977AB" w:rsidRDefault="00B93FE1" w:rsidP="00B93FE1">
            <w:pPr>
              <w:jc w:val="center"/>
              <w:rPr>
                <w:rFonts w:cstheme="minorHAnsi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7D11DF2C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31AB9CD6" w14:textId="6A642930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1FAC8F57" w14:textId="0E0ED2E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A03CF0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3F2A11E4" w14:textId="2690EE7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F4D919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C90081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BFD2335" w14:textId="35A610F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493C77C1" w14:textId="61784230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AE0BA5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CF7340F" w14:textId="0EF6BDE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F90690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12049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6BF59C59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01D64857" w14:textId="0F71995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9C15A01" w14:textId="0F0D071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24D64B01" w14:textId="59A6967A" w:rsidTr="003C0996">
        <w:trPr>
          <w:trHeight w:val="255"/>
        </w:trPr>
        <w:tc>
          <w:tcPr>
            <w:tcW w:w="1418" w:type="dxa"/>
          </w:tcPr>
          <w:p w14:paraId="28132CB5" w14:textId="48D9982F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-20</w:t>
            </w:r>
          </w:p>
        </w:tc>
        <w:tc>
          <w:tcPr>
            <w:tcW w:w="987" w:type="dxa"/>
          </w:tcPr>
          <w:p w14:paraId="02A6F3CC" w14:textId="7F14646C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59E39CFE" w14:textId="00DE77F2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0C0AABD9" w14:textId="42B046FA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106F59B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AD13F3C" w14:textId="2118E57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4582195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85C8C5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873A966" w14:textId="3EE669A4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836AEA2" w14:textId="7AD67310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297730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DEA5667" w14:textId="0A5A3B0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DA627E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66F6E7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E491AC9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23D040A" w14:textId="14145F1F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6E7B669" w14:textId="14A1E78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5EB6D1E6" w14:textId="624DD028" w:rsidTr="003C0996">
        <w:trPr>
          <w:trHeight w:val="255"/>
        </w:trPr>
        <w:tc>
          <w:tcPr>
            <w:tcW w:w="1418" w:type="dxa"/>
          </w:tcPr>
          <w:p w14:paraId="5028FD7E" w14:textId="261585E3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</w:t>
            </w:r>
          </w:p>
        </w:tc>
        <w:tc>
          <w:tcPr>
            <w:tcW w:w="987" w:type="dxa"/>
          </w:tcPr>
          <w:p w14:paraId="4F919F24" w14:textId="1059CFFA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20931626" w14:textId="7718AC5C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5C58320" w14:textId="2D0C1A7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softHyphen/>
            </w:r>
            <w:r w:rsidRPr="00D94AC2">
              <w:rPr>
                <w:rFonts w:cstheme="minorHAnsi"/>
                <w:color w:val="000000"/>
              </w:rPr>
              <w:softHyphen/>
              <w:t>–</w:t>
            </w:r>
          </w:p>
        </w:tc>
        <w:tc>
          <w:tcPr>
            <w:tcW w:w="1134" w:type="dxa"/>
            <w:vAlign w:val="center"/>
          </w:tcPr>
          <w:p w14:paraId="45443BD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65B973EF" w14:textId="5327830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B12BC3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0E7B46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6A1922F" w14:textId="286F871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4F71E04D" w14:textId="4A58CC7A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0BB9BD86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9C3E4CE" w14:textId="4725AF0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10414B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B60D4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43F3299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4E6EBFF" w14:textId="6C91EACC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E376B97" w14:textId="19D0A8C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9233C05" w14:textId="0F2770A0" w:rsidTr="003C0996">
        <w:trPr>
          <w:trHeight w:val="255"/>
        </w:trPr>
        <w:tc>
          <w:tcPr>
            <w:tcW w:w="1418" w:type="dxa"/>
          </w:tcPr>
          <w:p w14:paraId="0D874810" w14:textId="22BE232B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-100</w:t>
            </w:r>
          </w:p>
        </w:tc>
        <w:tc>
          <w:tcPr>
            <w:tcW w:w="987" w:type="dxa"/>
          </w:tcPr>
          <w:p w14:paraId="19E44B7B" w14:textId="7977E2A5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663073F7" w14:textId="78E335F5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BDDB31A" w14:textId="2A1494A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332CED9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5DA4CC4B" w14:textId="2DD9C4D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707BDD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FCBCC0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63E49CB" w14:textId="599ED81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EA19D7A" w14:textId="37049998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F4897D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B3034E8" w14:textId="6FA886C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72EBC6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E0FA4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724D6D4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2E7143AF" w14:textId="34E9795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7186BC2" w14:textId="59F88774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31E8AD5F" w14:textId="7EEAF62C" w:rsidTr="003C0996">
        <w:trPr>
          <w:trHeight w:val="255"/>
        </w:trPr>
        <w:tc>
          <w:tcPr>
            <w:tcW w:w="1418" w:type="dxa"/>
          </w:tcPr>
          <w:p w14:paraId="72532388" w14:textId="27D8575A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-250</w:t>
            </w:r>
          </w:p>
        </w:tc>
        <w:tc>
          <w:tcPr>
            <w:tcW w:w="987" w:type="dxa"/>
          </w:tcPr>
          <w:p w14:paraId="7A86FEAE" w14:textId="3B0EB3B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27E5572B" w14:textId="10E23A48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250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244DCD23" w14:textId="2FE4C9CD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7C37A4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135CE7B" w14:textId="166108C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063D772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14B1A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83F0760" w14:textId="3DD40C6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750A9450" w14:textId="7CB1AF10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7A001BD9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1BF399E" w14:textId="0EF577C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7D6707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C18FEF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C833773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65763C2" w14:textId="7BE0C15D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6F2EA33" w14:textId="4A3E628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7DAC0AEB" w14:textId="000F75E1" w:rsidTr="003C0996">
        <w:trPr>
          <w:trHeight w:val="255"/>
        </w:trPr>
        <w:tc>
          <w:tcPr>
            <w:tcW w:w="1418" w:type="dxa"/>
          </w:tcPr>
          <w:p w14:paraId="6D7A04F2" w14:textId="339D9B91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1C204HM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-500</w:t>
            </w:r>
          </w:p>
        </w:tc>
        <w:tc>
          <w:tcPr>
            <w:tcW w:w="987" w:type="dxa"/>
          </w:tcPr>
          <w:p w14:paraId="7D1CA382" w14:textId="359DC33D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+250</w:t>
            </w:r>
          </w:p>
        </w:tc>
        <w:tc>
          <w:tcPr>
            <w:tcW w:w="1417" w:type="dxa"/>
          </w:tcPr>
          <w:p w14:paraId="4EB9AC22" w14:textId="7E450DA5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500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440D8292" w14:textId="677DD95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vAlign w:val="center"/>
          </w:tcPr>
          <w:p w14:paraId="5556FC4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0519C09C" w14:textId="239B901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4DFE4D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D7B660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47FEE1B6" w14:textId="0AEC611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825D012" w14:textId="5CBE9FF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53EF46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2EEEC41" w14:textId="713953E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8943CF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7EB653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2ADA25B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F993A61" w14:textId="786706EA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C29F9EC" w14:textId="719AED94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DFBB076" w14:textId="77777777" w:rsidTr="003C0996">
        <w:trPr>
          <w:trHeight w:val="255"/>
        </w:trPr>
        <w:tc>
          <w:tcPr>
            <w:tcW w:w="1418" w:type="dxa"/>
          </w:tcPr>
          <w:p w14:paraId="657F4E55" w14:textId="401B097E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1C206HA</w:t>
            </w:r>
          </w:p>
        </w:tc>
        <w:tc>
          <w:tcPr>
            <w:tcW w:w="987" w:type="dxa"/>
          </w:tcPr>
          <w:p w14:paraId="5FED0717" w14:textId="0F5A8C6F" w:rsidR="00B93FE1" w:rsidRPr="0022244C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+</w:t>
            </w:r>
            <w:r>
              <w:rPr>
                <w:rFonts w:cstheme="minorHAnsi"/>
                <w:color w:val="000000"/>
                <w:sz w:val="18"/>
                <w:szCs w:val="18"/>
              </w:rPr>
              <w:t>30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</w:p>
        </w:tc>
        <w:tc>
          <w:tcPr>
            <w:tcW w:w="1417" w:type="dxa"/>
          </w:tcPr>
          <w:p w14:paraId="2335F2FF" w14:textId="1E5B0AE8" w:rsidR="00B93FE1" w:rsidRPr="0022244C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100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67B7DAD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353E29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auto"/>
          </w:tcPr>
          <w:p w14:paraId="1427BAC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53363A6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26BDC9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5EFA256E" w14:textId="1FCA3ED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D7ADCF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D7C51D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155D6C7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C1701A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97E91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19E9C12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B67BFD4" w14:textId="23814236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2D62FFC" w14:textId="14617F9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5823CC12" w14:textId="2165D3FD" w:rsidTr="003C0996">
        <w:trPr>
          <w:trHeight w:val="255"/>
        </w:trPr>
        <w:tc>
          <w:tcPr>
            <w:tcW w:w="1418" w:type="dxa"/>
          </w:tcPr>
          <w:p w14:paraId="695ED81A" w14:textId="7EFFF39B" w:rsidR="00B93FE1" w:rsidRPr="001227C0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</w:t>
            </w:r>
          </w:p>
        </w:tc>
        <w:tc>
          <w:tcPr>
            <w:tcW w:w="987" w:type="dxa"/>
          </w:tcPr>
          <w:p w14:paraId="7695424C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571D4A2E" w14:textId="50036A33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19B3A83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C4845B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BA6E56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64458D6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EDB76E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CBC7B09" w14:textId="7D27963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5C8EC7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D0E912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2E184E49" w14:textId="120F391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D3D39B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AF1B77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27A4A857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CC40175" w14:textId="30D5C731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5A825EC2" w14:textId="5637264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7FE723CB" w14:textId="567A2E1D" w:rsidTr="003C0996">
        <w:trPr>
          <w:trHeight w:val="255"/>
        </w:trPr>
        <w:tc>
          <w:tcPr>
            <w:tcW w:w="1418" w:type="dxa"/>
          </w:tcPr>
          <w:p w14:paraId="7058B5A3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</w:t>
            </w:r>
          </w:p>
        </w:tc>
        <w:tc>
          <w:tcPr>
            <w:tcW w:w="987" w:type="dxa"/>
          </w:tcPr>
          <w:p w14:paraId="163D2C06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43CE94C2" w14:textId="23F8455F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72DA14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C901F1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005A57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734049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C10345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3A8FC6E" w14:textId="72BBD62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54E8BEA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963FF2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DEACC2A" w14:textId="62E2946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D8588E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41324E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05A6CDA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B5B094F" w14:textId="144777C6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847EF1F" w14:textId="2678978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0A236F0B" w14:textId="6AAD30E8" w:rsidTr="003C0996">
        <w:trPr>
          <w:trHeight w:val="255"/>
        </w:trPr>
        <w:tc>
          <w:tcPr>
            <w:tcW w:w="1418" w:type="dxa"/>
          </w:tcPr>
          <w:p w14:paraId="6155311C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1C201HA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1C49DD82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58C39200" w14:textId="79FDFCEE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1C4F8AB" w14:textId="7D6075D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C849CD3" w14:textId="755C9F84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6812949" w14:textId="6A41B228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3B2BED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58F45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419BF2C" w14:textId="2B12E23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AC7B2CE" w14:textId="521BBE4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65B4EC3F" w14:textId="7896F401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3762261" w14:textId="4A7CA404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C192AE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AEC1DC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089426F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A435CCC" w14:textId="14CA99A9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113A1A69" w14:textId="6E811D0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D3C487F" w14:textId="7D13F7B9" w:rsidTr="003C0996">
        <w:trPr>
          <w:trHeight w:val="255"/>
        </w:trPr>
        <w:tc>
          <w:tcPr>
            <w:tcW w:w="1418" w:type="dxa"/>
          </w:tcPr>
          <w:p w14:paraId="0C67A32F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-2</w:t>
            </w:r>
          </w:p>
        </w:tc>
        <w:tc>
          <w:tcPr>
            <w:tcW w:w="987" w:type="dxa"/>
          </w:tcPr>
          <w:p w14:paraId="7EEBFFA9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3EBC0270" w14:textId="01D228C0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4DB648E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65175A99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BFB7E8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095D48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99F778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0A316D1E" w14:textId="0E7E432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2533BF3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77D661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9239AEE" w14:textId="63B6164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</w:tcPr>
          <w:p w14:paraId="58CA366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D5F0D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5E7AFEE6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DECA5CE" w14:textId="3B759ABF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2135C49" w14:textId="354BF46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5B726229" w14:textId="3BC81B89" w:rsidTr="003C0996">
        <w:trPr>
          <w:trHeight w:val="255"/>
        </w:trPr>
        <w:tc>
          <w:tcPr>
            <w:tcW w:w="1418" w:type="dxa"/>
          </w:tcPr>
          <w:p w14:paraId="1CB618F7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-5</w:t>
            </w:r>
          </w:p>
        </w:tc>
        <w:tc>
          <w:tcPr>
            <w:tcW w:w="987" w:type="dxa"/>
          </w:tcPr>
          <w:p w14:paraId="10E873A1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40A8AE4C" w14:textId="32E92093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2233660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28DE4B9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3070EB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1E75EA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93906B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0CD408C" w14:textId="1CE33F2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0D323D9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CB726D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4E2694EA" w14:textId="30C1FA9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E56114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1F8A7C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18F559D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67EE5865" w14:textId="29BE6DA0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6D52766" w14:textId="3AA1B01F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E8112D3" w14:textId="3A552941" w:rsidTr="003C0996">
        <w:trPr>
          <w:trHeight w:val="255"/>
        </w:trPr>
        <w:tc>
          <w:tcPr>
            <w:tcW w:w="1418" w:type="dxa"/>
          </w:tcPr>
          <w:p w14:paraId="4E2CAC97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1C202HA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-10</w:t>
            </w:r>
          </w:p>
        </w:tc>
        <w:tc>
          <w:tcPr>
            <w:tcW w:w="987" w:type="dxa"/>
          </w:tcPr>
          <w:p w14:paraId="22E5F3B3" w14:textId="77777777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6AC2E182" w14:textId="17D80FF6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51521D0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62F94F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A72AD4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2FAC0C7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64B96B6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C6D9B8A" w14:textId="54FBA5E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33F4B99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F464BD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EA86C6E" w14:textId="395A7BA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1297CB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4BFC0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1D13575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91EA56A" w14:textId="09805D9B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701C7B1A" w14:textId="3DC2114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0BA83F8F" w14:textId="77777777" w:rsidTr="003C0996">
        <w:trPr>
          <w:trHeight w:val="255"/>
        </w:trPr>
        <w:tc>
          <w:tcPr>
            <w:tcW w:w="1418" w:type="dxa"/>
          </w:tcPr>
          <w:p w14:paraId="3E34CDDA" w14:textId="664B60BD" w:rsidR="00B93FE1" w:rsidRPr="0022244C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1C210TA-2</w:t>
            </w:r>
          </w:p>
        </w:tc>
        <w:tc>
          <w:tcPr>
            <w:tcW w:w="987" w:type="dxa"/>
          </w:tcPr>
          <w:p w14:paraId="0ACA07EE" w14:textId="674CD8B4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039EDFE0" w14:textId="021E13CD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2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00FF408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5B5A948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D015FC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8C34A7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0C07B9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3913E6B" w14:textId="145C9A6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6144C3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3BD90E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3A6DF35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71C6A1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50F3D0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00DB42F9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091901E" w14:textId="1C93CBEB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24A5E754" w14:textId="07BCC9A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70378FEA" w14:textId="77777777" w:rsidTr="003C0996">
        <w:trPr>
          <w:trHeight w:val="255"/>
        </w:trPr>
        <w:tc>
          <w:tcPr>
            <w:tcW w:w="1418" w:type="dxa"/>
          </w:tcPr>
          <w:p w14:paraId="66B64450" w14:textId="592AA031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1C210TA-5</w:t>
            </w:r>
          </w:p>
        </w:tc>
        <w:tc>
          <w:tcPr>
            <w:tcW w:w="987" w:type="dxa"/>
          </w:tcPr>
          <w:p w14:paraId="79678E45" w14:textId="0A226263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14C9EBC6" w14:textId="56EA4157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5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2166C467" w14:textId="74EB900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1134" w:type="dxa"/>
            <w:vAlign w:val="center"/>
          </w:tcPr>
          <w:p w14:paraId="7E89631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7ABEBC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198143E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F17C71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1E3CCD91" w14:textId="3F9C6BF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DA6E6D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26F3155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6872DE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AF9F68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4898C7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7A55A6E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4F53930F" w14:textId="6D02AA38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BDF4A70" w14:textId="1B52B76D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399943D4" w14:textId="77777777" w:rsidTr="003C0996">
        <w:trPr>
          <w:trHeight w:val="255"/>
        </w:trPr>
        <w:tc>
          <w:tcPr>
            <w:tcW w:w="1418" w:type="dxa"/>
          </w:tcPr>
          <w:p w14:paraId="5FCABA2B" w14:textId="30E410A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1C210TA-10</w:t>
            </w:r>
          </w:p>
        </w:tc>
        <w:tc>
          <w:tcPr>
            <w:tcW w:w="987" w:type="dxa"/>
          </w:tcPr>
          <w:p w14:paraId="7F54DD02" w14:textId="64252024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75AF8A50" w14:textId="73D98457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E31CEF">
              <w:rPr>
                <w:rFonts w:cstheme="minorHAnsi"/>
                <w:color w:val="000000"/>
                <w:sz w:val="18"/>
                <w:szCs w:val="18"/>
              </w:rPr>
              <w:t>10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6A5A112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vAlign w:val="center"/>
          </w:tcPr>
          <w:p w14:paraId="1C51DDC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BB569B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49A47BB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462A580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1808BEA" w14:textId="6EE6909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1B847BC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48C7C98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C94B91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08EB54D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6A3C58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17362873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571900EC" w14:textId="1A491ADC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3DE135A" w14:textId="543D84B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51D9066E" w14:textId="77777777" w:rsidTr="003C0996">
        <w:trPr>
          <w:trHeight w:val="255"/>
        </w:trPr>
        <w:tc>
          <w:tcPr>
            <w:tcW w:w="1418" w:type="dxa"/>
          </w:tcPr>
          <w:p w14:paraId="57D4ABB4" w14:textId="2A150151" w:rsidR="00B93FE1" w:rsidRPr="007E69E1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1V221HP-10</w:t>
            </w:r>
          </w:p>
        </w:tc>
        <w:tc>
          <w:tcPr>
            <w:tcW w:w="987" w:type="dxa"/>
          </w:tcPr>
          <w:p w14:paraId="14CC069D" w14:textId="58338AC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72266FED" w14:textId="7F99AD9B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47A0CE75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F1D45FA" w14:textId="117CA3E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2112821B" w14:textId="4C434FC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5E160A11" w14:textId="4D584B9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0E8D1A3A" w14:textId="4F582EC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5633D3B3" w14:textId="5F177271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1D4D4F7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9EDA4F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6CDDE4A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798D2F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6DF15E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5FCBD16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F2F0901" w14:textId="01982EC9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6758B9B3" w14:textId="7545508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10CD047E" w14:textId="77777777" w:rsidTr="003C0996">
        <w:trPr>
          <w:trHeight w:val="255"/>
        </w:trPr>
        <w:tc>
          <w:tcPr>
            <w:tcW w:w="1418" w:type="dxa"/>
          </w:tcPr>
          <w:p w14:paraId="03AA30AC" w14:textId="60766D28" w:rsidR="00B93FE1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1V222HP-10</w:t>
            </w:r>
          </w:p>
        </w:tc>
        <w:tc>
          <w:tcPr>
            <w:tcW w:w="987" w:type="dxa"/>
          </w:tcPr>
          <w:p w14:paraId="3319F0EE" w14:textId="4C610D40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+400</w:t>
            </w:r>
          </w:p>
        </w:tc>
        <w:tc>
          <w:tcPr>
            <w:tcW w:w="1417" w:type="dxa"/>
          </w:tcPr>
          <w:p w14:paraId="053CA804" w14:textId="45A617DB" w:rsidR="00B93FE1" w:rsidRPr="00E31CEF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</w:rPr>
              <w:t>1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0</w:t>
            </w:r>
            <w:r>
              <w:rPr>
                <w:rFonts w:cstheme="minorHAnsi"/>
                <w:color w:val="000000"/>
                <w:sz w:val="18"/>
                <w:szCs w:val="18"/>
              </w:rPr>
              <w:t xml:space="preserve"> мВ/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</w:tcPr>
          <w:p w14:paraId="030654D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24F22044" w14:textId="75A9A01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7CC87DA" w14:textId="0F420A4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7C849B0C" w14:textId="73902C43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063D0816" w14:textId="7CFEFF92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6E6BD6AE" w14:textId="218E37FD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</w:tcPr>
          <w:p w14:paraId="3A17D53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F5C3AB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50461344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2B5DF0CB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CDFAF1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B240510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30625CF0" w14:textId="464785B9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0C4D694A" w14:textId="4A7973F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4BE90F56" w14:textId="0FAB8225" w:rsidTr="003C0996">
        <w:trPr>
          <w:trHeight w:val="255"/>
        </w:trPr>
        <w:tc>
          <w:tcPr>
            <w:tcW w:w="1418" w:type="dxa"/>
          </w:tcPr>
          <w:p w14:paraId="0FBBF424" w14:textId="39CDFA7F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</w:t>
            </w:r>
            <w:r>
              <w:rPr>
                <w:rFonts w:cstheme="minorHAnsi"/>
                <w:color w:val="000000"/>
                <w:sz w:val="18"/>
                <w:szCs w:val="18"/>
              </w:rPr>
              <w:t>А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</w:rPr>
              <w:t>2</w:t>
            </w:r>
          </w:p>
        </w:tc>
        <w:tc>
          <w:tcPr>
            <w:tcW w:w="987" w:type="dxa"/>
          </w:tcPr>
          <w:p w14:paraId="3891CD1D" w14:textId="4501BE71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+600</w:t>
            </w:r>
          </w:p>
        </w:tc>
        <w:tc>
          <w:tcPr>
            <w:tcW w:w="1417" w:type="dxa"/>
          </w:tcPr>
          <w:p w14:paraId="4C76A8AD" w14:textId="43AA0E20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2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7F31D833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3640173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53C64D4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7D81E3F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5A9AF69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98E6EA8" w14:textId="5518286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68381E23" w14:textId="09764AC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5DCCB0AC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0F69E021" w14:textId="26D894A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387B19C2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97A047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3857C875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7AC21E08" w14:textId="40E1E698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1AC75EC" w14:textId="48944259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72727872" w14:textId="1034A638" w:rsidTr="003C0996">
        <w:trPr>
          <w:trHeight w:val="255"/>
        </w:trPr>
        <w:tc>
          <w:tcPr>
            <w:tcW w:w="1418" w:type="dxa"/>
          </w:tcPr>
          <w:p w14:paraId="54609129" w14:textId="2024149D" w:rsidR="00B93FE1" w:rsidRPr="003977AB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  <w:lang w:val="en-US"/>
              </w:rPr>
            </w:pP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1C20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  <w:r w:rsidRPr="003977AB">
              <w:rPr>
                <w:rFonts w:cstheme="minorHAnsi"/>
                <w:color w:val="000000"/>
                <w:sz w:val="18"/>
                <w:szCs w:val="18"/>
                <w:lang w:val="en-US"/>
              </w:rPr>
              <w:t>H</w:t>
            </w:r>
            <w:r>
              <w:rPr>
                <w:rFonts w:cstheme="minorHAnsi"/>
                <w:color w:val="000000"/>
                <w:sz w:val="18"/>
                <w:szCs w:val="18"/>
              </w:rPr>
              <w:t>А</w:t>
            </w:r>
            <w:r w:rsidRPr="003977AB">
              <w:rPr>
                <w:rFonts w:cstheme="minorHAnsi"/>
                <w:color w:val="000000"/>
                <w:sz w:val="18"/>
                <w:szCs w:val="18"/>
              </w:rPr>
              <w:t>-</w:t>
            </w:r>
            <w:r>
              <w:rPr>
                <w:rFonts w:cstheme="minorHAnsi"/>
                <w:color w:val="000000"/>
                <w:sz w:val="18"/>
                <w:szCs w:val="18"/>
              </w:rPr>
              <w:t>5</w:t>
            </w:r>
          </w:p>
        </w:tc>
        <w:tc>
          <w:tcPr>
            <w:tcW w:w="987" w:type="dxa"/>
          </w:tcPr>
          <w:p w14:paraId="17ADB5DA" w14:textId="4CB72E45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+600</w:t>
            </w:r>
          </w:p>
        </w:tc>
        <w:tc>
          <w:tcPr>
            <w:tcW w:w="1417" w:type="dxa"/>
          </w:tcPr>
          <w:p w14:paraId="7E262B82" w14:textId="2CAA23DF" w:rsidR="00B93FE1" w:rsidRPr="003977AB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 xml:space="preserve">5 </w:t>
            </w:r>
            <w:proofErr w:type="spellStart"/>
            <w:r>
              <w:rPr>
                <w:rFonts w:cstheme="minorHAnsi"/>
                <w:color w:val="000000"/>
                <w:sz w:val="18"/>
                <w:szCs w:val="18"/>
              </w:rPr>
              <w:t>пКл</w:t>
            </w:r>
            <w:proofErr w:type="spellEnd"/>
            <w:r>
              <w:rPr>
                <w:rFonts w:cstheme="minorHAnsi"/>
                <w:color w:val="000000"/>
                <w:sz w:val="18"/>
                <w:szCs w:val="18"/>
              </w:rPr>
              <w:t>/</w:t>
            </w: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g</w:t>
            </w:r>
          </w:p>
        </w:tc>
        <w:tc>
          <w:tcPr>
            <w:tcW w:w="1276" w:type="dxa"/>
            <w:shd w:val="clear" w:color="auto" w:fill="FFFFFF" w:themeFill="background1"/>
          </w:tcPr>
          <w:p w14:paraId="196006BA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13EEC1A6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987B9FF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84" w:type="dxa"/>
          </w:tcPr>
          <w:p w14:paraId="5B31410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78636A3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76F74A6B" w14:textId="1AD27B3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+</w:t>
            </w:r>
          </w:p>
        </w:tc>
        <w:tc>
          <w:tcPr>
            <w:tcW w:w="1134" w:type="dxa"/>
          </w:tcPr>
          <w:p w14:paraId="07EEE276" w14:textId="4E2E145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</w:tcPr>
          <w:p w14:paraId="4C9517A1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</w:tcPr>
          <w:p w14:paraId="72C300B2" w14:textId="10A2B20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114F6AEE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425" w:type="dxa"/>
          </w:tcPr>
          <w:p w14:paraId="0E72C5F7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14" w:type="dxa"/>
            <w:shd w:val="clear" w:color="auto" w:fill="auto"/>
          </w:tcPr>
          <w:p w14:paraId="7FEC26FF" w14:textId="77777777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993" w:type="dxa"/>
            <w:shd w:val="clear" w:color="auto" w:fill="auto"/>
          </w:tcPr>
          <w:p w14:paraId="1BAF2323" w14:textId="35583919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</w:tcPr>
          <w:p w14:paraId="4ED970C2" w14:textId="0407009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B93FE1" w:rsidRPr="00137201" w14:paraId="631EE269" w14:textId="06C7A815" w:rsidTr="003C0996">
        <w:trPr>
          <w:trHeight w:val="255"/>
        </w:trPr>
        <w:tc>
          <w:tcPr>
            <w:tcW w:w="1418" w:type="dxa"/>
          </w:tcPr>
          <w:p w14:paraId="170A755D" w14:textId="4B6279F2" w:rsidR="00B93FE1" w:rsidRPr="005B332F" w:rsidRDefault="00B93FE1" w:rsidP="00B93FE1">
            <w:pPr>
              <w:jc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  <w:lang w:val="en-US"/>
              </w:rPr>
              <w:t>D201.V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07452FA7" w14:textId="72AFF3DE" w:rsidR="00B93FE1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417" w:type="dxa"/>
            <w:shd w:val="clear" w:color="auto" w:fill="F2F2F2" w:themeFill="background1" w:themeFillShade="F2"/>
          </w:tcPr>
          <w:p w14:paraId="0441DC5C" w14:textId="632B7692" w:rsidR="00B93FE1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sz w:val="18"/>
                <w:szCs w:val="18"/>
              </w:rPr>
            </w:pPr>
            <w:r>
              <w:rPr>
                <w:rFonts w:cstheme="minorHAnsi"/>
                <w:color w:val="000000"/>
                <w:sz w:val="18"/>
                <w:szCs w:val="18"/>
              </w:rPr>
              <w:t>–</w:t>
            </w:r>
          </w:p>
        </w:tc>
        <w:tc>
          <w:tcPr>
            <w:tcW w:w="1276" w:type="dxa"/>
            <w:shd w:val="clear" w:color="auto" w:fill="F2F2F2" w:themeFill="background1" w:themeFillShade="F2"/>
          </w:tcPr>
          <w:p w14:paraId="6DAF5BDC" w14:textId="1570A0AC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7B63E7BA" w14:textId="1CD0B3F6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42BDBE7C" w14:textId="0D94B72B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284" w:type="dxa"/>
            <w:shd w:val="clear" w:color="auto" w:fill="F2F2F2" w:themeFill="background1" w:themeFillShade="F2"/>
          </w:tcPr>
          <w:p w14:paraId="4EDECEF2" w14:textId="1B49DE2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425" w:type="dxa"/>
            <w:shd w:val="clear" w:color="auto" w:fill="F2F2F2" w:themeFill="background1" w:themeFillShade="F2"/>
          </w:tcPr>
          <w:p w14:paraId="768F3897" w14:textId="151D9675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44174E4" w14:textId="18EDD19D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1134" w:type="dxa"/>
            <w:shd w:val="clear" w:color="auto" w:fill="FFFFFF" w:themeFill="background1"/>
          </w:tcPr>
          <w:p w14:paraId="5E2DFA23" w14:textId="28B7EA03" w:rsidR="003C0996" w:rsidRPr="003C0996" w:rsidRDefault="003C0996" w:rsidP="003C0996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14:paraId="24E1EA1B" w14:textId="7B56CE6C" w:rsidR="00B93FE1" w:rsidRPr="003C0996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851" w:type="dxa"/>
            <w:shd w:val="clear" w:color="auto" w:fill="FFFFFF" w:themeFill="background1"/>
          </w:tcPr>
          <w:p w14:paraId="09DEDC0A" w14:textId="7420D17E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45AC1106" w14:textId="5C383A48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</w:tcPr>
          <w:p w14:paraId="6C4EE5C0" w14:textId="77777777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  <w:lang w:val="en-US"/>
              </w:rPr>
            </w:pPr>
          </w:p>
        </w:tc>
        <w:tc>
          <w:tcPr>
            <w:tcW w:w="714" w:type="dxa"/>
            <w:shd w:val="clear" w:color="auto" w:fill="E7E6E6" w:themeFill="background2"/>
          </w:tcPr>
          <w:p w14:paraId="22E0AFD8" w14:textId="78020B01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  <w:r w:rsidRPr="00D94AC2">
              <w:rPr>
                <w:rFonts w:cstheme="minorHAnsi"/>
                <w:color w:val="000000"/>
              </w:rPr>
              <w:t>–</w:t>
            </w:r>
          </w:p>
        </w:tc>
        <w:tc>
          <w:tcPr>
            <w:tcW w:w="993" w:type="dxa"/>
            <w:shd w:val="clear" w:color="auto" w:fill="FFFFFF" w:themeFill="background1"/>
          </w:tcPr>
          <w:p w14:paraId="418826D8" w14:textId="3299324F" w:rsidR="00B93FE1" w:rsidRPr="00335C1D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708" w:type="dxa"/>
            <w:shd w:val="clear" w:color="auto" w:fill="FFFFFF" w:themeFill="background1"/>
          </w:tcPr>
          <w:p w14:paraId="3487ECCB" w14:textId="28E3AD9D" w:rsidR="00B93FE1" w:rsidRPr="00D94AC2" w:rsidRDefault="00B93FE1" w:rsidP="00B93F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48B5C91E" w14:textId="16F568E4" w:rsidR="00D21C84" w:rsidRPr="000A6A34" w:rsidRDefault="00D21C84" w:rsidP="00575E26">
      <w:pPr>
        <w:jc w:val="both"/>
        <w:rPr>
          <w:sz w:val="24"/>
          <w:szCs w:val="24"/>
        </w:rPr>
      </w:pPr>
    </w:p>
    <w:p w14:paraId="27E12CB4" w14:textId="4D388FED" w:rsidR="00812606" w:rsidRPr="00453BBB" w:rsidRDefault="00812606" w:rsidP="00575E26">
      <w:pPr>
        <w:jc w:val="both"/>
      </w:pPr>
      <w:r>
        <w:t>*</w:t>
      </w:r>
      <w:r w:rsidR="00C47EA0">
        <w:rPr>
          <w:vertAlign w:val="superscript"/>
        </w:rPr>
        <w:t>4</w:t>
      </w:r>
      <w:r>
        <w:t xml:space="preserve">- максимальная длина высокотемпературной части - 15м; максимальная длина </w:t>
      </w:r>
      <w:r w:rsidR="00453BBB">
        <w:t>низкотемпературной части кабеля для зарядовых акселерометров серии 1С2</w:t>
      </w:r>
      <w:r w:rsidR="00527273">
        <w:rPr>
          <w:lang w:val="en-US"/>
        </w:rPr>
        <w:t>xx</w:t>
      </w:r>
      <w:r w:rsidR="00453BBB">
        <w:t xml:space="preserve"> – 40м; максимальная длина кабеля </w:t>
      </w:r>
      <w:r w:rsidR="00453BBB">
        <w:rPr>
          <w:lang w:val="en-US"/>
        </w:rPr>
        <w:t>IEPE</w:t>
      </w:r>
      <w:r w:rsidR="00453BBB" w:rsidRPr="00453BBB">
        <w:t xml:space="preserve"> </w:t>
      </w:r>
      <w:r w:rsidR="00453BBB">
        <w:t>акселерометров</w:t>
      </w:r>
      <w:r w:rsidR="00527273" w:rsidRPr="00527273">
        <w:t xml:space="preserve"> </w:t>
      </w:r>
      <w:r w:rsidR="00527273">
        <w:t xml:space="preserve">серии </w:t>
      </w:r>
      <w:r w:rsidR="00527273" w:rsidRPr="00527273">
        <w:t>1</w:t>
      </w:r>
      <w:r w:rsidR="00527273">
        <w:rPr>
          <w:lang w:val="en-US"/>
        </w:rPr>
        <w:t>V</w:t>
      </w:r>
      <w:r w:rsidR="009F0731">
        <w:t>2</w:t>
      </w:r>
      <w:r w:rsidR="00527273">
        <w:rPr>
          <w:lang w:val="en-US"/>
        </w:rPr>
        <w:t>xx</w:t>
      </w:r>
      <w:r w:rsidR="00453BBB">
        <w:t xml:space="preserve"> – 800 м. </w:t>
      </w:r>
    </w:p>
    <w:p w14:paraId="6BBE5455" w14:textId="3EDF0999" w:rsidR="00D21C84" w:rsidRPr="00070DCC" w:rsidRDefault="000A6A34" w:rsidP="00A95A3F">
      <w:pPr>
        <w:jc w:val="both"/>
      </w:pPr>
      <w:r w:rsidRPr="00070DCC">
        <w:lastRenderedPageBreak/>
        <w:t>*</w:t>
      </w:r>
      <w:r w:rsidR="00C47EA0">
        <w:rPr>
          <w:vertAlign w:val="superscript"/>
        </w:rPr>
        <w:t>5</w:t>
      </w:r>
      <w:r w:rsidR="00D21C84" w:rsidRPr="00070DCC">
        <w:t>- внешние формирователи сигналов</w:t>
      </w:r>
      <w:r w:rsidR="001C33DB" w:rsidRPr="00070DCC">
        <w:t xml:space="preserve"> типа А124/125</w:t>
      </w:r>
      <w:r w:rsidR="00D450D5">
        <w:t xml:space="preserve"> идут</w:t>
      </w:r>
      <w:r w:rsidR="00A95A3F">
        <w:t xml:space="preserve"> по умолчанию</w:t>
      </w:r>
      <w:r w:rsidR="00D450D5">
        <w:t xml:space="preserve"> в комплекте с зарядовыми акселерометрами </w:t>
      </w:r>
      <w:r w:rsidR="00D450D5">
        <w:rPr>
          <w:rFonts w:cstheme="minorHAnsi"/>
        </w:rPr>
        <w:t>серии 1С2</w:t>
      </w:r>
      <w:r w:rsidR="00527273">
        <w:rPr>
          <w:rFonts w:cstheme="minorHAnsi"/>
          <w:lang w:val="en-US"/>
        </w:rPr>
        <w:t>xx</w:t>
      </w:r>
      <w:r w:rsidR="00D450D5">
        <w:rPr>
          <w:rFonts w:cstheme="minorHAnsi"/>
        </w:rPr>
        <w:t xml:space="preserve"> </w:t>
      </w:r>
      <w:r w:rsidR="00D450D5">
        <w:t>и</w:t>
      </w:r>
      <w:r w:rsidR="00D21C84" w:rsidRPr="00070DCC">
        <w:t xml:space="preserve"> </w:t>
      </w:r>
      <w:r w:rsidR="00575E26">
        <w:t xml:space="preserve">предназначены для </w:t>
      </w:r>
      <w:r w:rsidR="00575E26">
        <w:rPr>
          <w:rFonts w:cstheme="minorHAnsi"/>
        </w:rPr>
        <w:t>преобразования заряда с выхода акселерометров в помехоустойчивый сигнал напряжения с возможностью его передачи на длинные кабельные линии. У</w:t>
      </w:r>
      <w:r w:rsidR="00D21C84" w:rsidRPr="00070DCC">
        <w:t xml:space="preserve">станавливаются в металлический распределительный щит посредством крепления на </w:t>
      </w:r>
      <w:r w:rsidR="00D21C84" w:rsidRPr="00070DCC">
        <w:rPr>
          <w:lang w:val="en-US"/>
        </w:rPr>
        <w:t>DIN</w:t>
      </w:r>
      <w:r w:rsidR="00D21C84" w:rsidRPr="00070DCC">
        <w:t xml:space="preserve">-рейку. Габаритные размеры распределительного щита </w:t>
      </w:r>
      <w:r w:rsidR="001C33DB" w:rsidRPr="00070DCC">
        <w:t>выбираются производителем в зависимости от количества формирователей.</w:t>
      </w:r>
      <w:r w:rsidR="00575E26">
        <w:t xml:space="preserve"> </w:t>
      </w:r>
    </w:p>
    <w:p w14:paraId="03A0C357" w14:textId="06354838" w:rsidR="00812606" w:rsidRDefault="00812606" w:rsidP="00A95A3F">
      <w:pPr>
        <w:tabs>
          <w:tab w:val="left" w:pos="426"/>
        </w:tabs>
        <w:jc w:val="both"/>
      </w:pPr>
      <w:r>
        <w:t>*</w:t>
      </w:r>
      <w:r w:rsidR="00C47EA0">
        <w:rPr>
          <w:vertAlign w:val="superscript"/>
        </w:rPr>
        <w:t>6</w:t>
      </w:r>
      <w:r>
        <w:t>-</w:t>
      </w:r>
      <w:r w:rsidR="00D450D5">
        <w:t xml:space="preserve"> </w:t>
      </w:r>
      <w:r>
        <w:t xml:space="preserve">для </w:t>
      </w:r>
      <w:proofErr w:type="spellStart"/>
      <w:r>
        <w:t>вибродиагностики</w:t>
      </w:r>
      <w:proofErr w:type="spellEnd"/>
      <w:r>
        <w:t xml:space="preserve"> используются те же акселерометры, что и для</w:t>
      </w:r>
      <w:r w:rsidR="00652C0A">
        <w:t xml:space="preserve"> </w:t>
      </w:r>
      <w:r>
        <w:t>виброзащиты</w:t>
      </w:r>
      <w:r w:rsidR="00652C0A">
        <w:t>/</w:t>
      </w:r>
      <w:proofErr w:type="spellStart"/>
      <w:r w:rsidR="00652C0A">
        <w:t>вибромониторинга</w:t>
      </w:r>
      <w:proofErr w:type="spellEnd"/>
      <w:r>
        <w:t xml:space="preserve">. Например, если для виброзащиты выбрано значение 4 (акселерометра), а для </w:t>
      </w:r>
      <w:proofErr w:type="spellStart"/>
      <w:r>
        <w:t>вибродиагностики</w:t>
      </w:r>
      <w:proofErr w:type="spellEnd"/>
      <w:r>
        <w:t xml:space="preserve"> 6 (акселерометров), то общее количество акселерометров в системе будет равно 6-ти. При этом, количество </w:t>
      </w:r>
      <w:proofErr w:type="spellStart"/>
      <w:r>
        <w:t>виброконтроллеров</w:t>
      </w:r>
      <w:proofErr w:type="spellEnd"/>
      <w:r>
        <w:t xml:space="preserve"> будет равно количеству акселерометров, участвующих в цепях виброзащиты, т.е. – 4 шт.</w:t>
      </w:r>
      <w:r w:rsidR="005D5E49">
        <w:t xml:space="preserve"> (плюс </w:t>
      </w:r>
      <w:proofErr w:type="spellStart"/>
      <w:r w:rsidR="005D5E49">
        <w:t>виброконтроллеры</w:t>
      </w:r>
      <w:proofErr w:type="spellEnd"/>
      <w:r w:rsidR="005D5E49">
        <w:t xml:space="preserve"> для </w:t>
      </w:r>
      <w:proofErr w:type="spellStart"/>
      <w:r w:rsidR="005D5E49">
        <w:t>вихретоковых</w:t>
      </w:r>
      <w:proofErr w:type="spellEnd"/>
      <w:r w:rsidR="005D5E49">
        <w:t xml:space="preserve"> датчиков).</w:t>
      </w:r>
    </w:p>
    <w:p w14:paraId="4D4944BA" w14:textId="0017FA28" w:rsidR="00D450D5" w:rsidRDefault="00D450D5" w:rsidP="00A95A3F">
      <w:pPr>
        <w:jc w:val="both"/>
      </w:pPr>
      <w:r>
        <w:t>*</w:t>
      </w:r>
      <w:r w:rsidR="00C47EA0">
        <w:rPr>
          <w:vertAlign w:val="superscript"/>
        </w:rPr>
        <w:t>7</w:t>
      </w:r>
      <w:r>
        <w:t>- дополнительный соединительный кабель (удлинительный)</w:t>
      </w:r>
      <w:r w:rsidR="00A95A3F">
        <w:t xml:space="preserve"> должен быть обязательно выбран для зарядовых акселерометров серии 1С2</w:t>
      </w:r>
      <w:r w:rsidR="00652C0A">
        <w:rPr>
          <w:lang w:val="en-US"/>
        </w:rPr>
        <w:t>xx</w:t>
      </w:r>
      <w:r w:rsidR="00A95A3F">
        <w:t>, так как его возможно использовать только после внешнего формирователя сигналов А124/А125. Общая максимальная длина основного и дополнительного соединительных кабелей не должна превышать 800 м.</w:t>
      </w:r>
    </w:p>
    <w:p w14:paraId="3AF123E2" w14:textId="6C04DFA2" w:rsidR="00E84B36" w:rsidRPr="008C2DEA" w:rsidRDefault="00AA15C4" w:rsidP="00E84B36">
      <w:pPr>
        <w:jc w:val="both"/>
      </w:pPr>
      <w:r>
        <w:t>*</w:t>
      </w:r>
      <w:r w:rsidR="00335C1D">
        <w:rPr>
          <w:vertAlign w:val="superscript"/>
        </w:rPr>
        <w:t>8</w:t>
      </w:r>
      <w:r>
        <w:t xml:space="preserve">- М – кабель в </w:t>
      </w:r>
      <w:proofErr w:type="spellStart"/>
      <w:r>
        <w:t>металлорукаве</w:t>
      </w:r>
      <w:proofErr w:type="spellEnd"/>
      <w:r>
        <w:t>; С – кабель в плетенке</w:t>
      </w:r>
      <w:bookmarkEnd w:id="1"/>
      <w:r w:rsidR="008C2DEA">
        <w:t xml:space="preserve">; </w:t>
      </w:r>
      <w:r w:rsidR="008C2DEA">
        <w:rPr>
          <w:lang w:val="en-US"/>
        </w:rPr>
        <w:t>B</w:t>
      </w:r>
      <w:r w:rsidR="008C2DEA" w:rsidRPr="008C2DEA">
        <w:t xml:space="preserve"> </w:t>
      </w:r>
      <w:r w:rsidR="008C2DEA">
        <w:t>–</w:t>
      </w:r>
      <w:r w:rsidR="008C2DEA" w:rsidRPr="008C2DEA">
        <w:t xml:space="preserve"> </w:t>
      </w:r>
      <w:proofErr w:type="spellStart"/>
      <w:r w:rsidR="008C2DEA">
        <w:t>металлорукав</w:t>
      </w:r>
      <w:proofErr w:type="spellEnd"/>
      <w:r w:rsidR="008C2DEA">
        <w:t xml:space="preserve"> в изоляции.</w:t>
      </w:r>
    </w:p>
    <w:p w14:paraId="411C12AB" w14:textId="648820D3" w:rsidR="00070DCC" w:rsidRPr="00D21C84" w:rsidRDefault="00E84B36" w:rsidP="00057DE2">
      <w:pPr>
        <w:jc w:val="both"/>
        <w:sectPr w:rsidR="00070DCC" w:rsidRPr="00D21C84" w:rsidSect="00700F49">
          <w:pgSz w:w="16838" w:h="11906" w:orient="landscape"/>
          <w:pgMar w:top="1135" w:right="709" w:bottom="851" w:left="1134" w:header="709" w:footer="709" w:gutter="0"/>
          <w:cols w:space="708"/>
          <w:docGrid w:linePitch="360"/>
        </w:sectPr>
      </w:pPr>
      <w:r>
        <w:t>*</w:t>
      </w:r>
      <w:r>
        <w:rPr>
          <w:vertAlign w:val="superscript"/>
        </w:rPr>
        <w:t>9</w:t>
      </w:r>
      <w:r>
        <w:t>- Тип кабеля</w:t>
      </w:r>
      <w:r w:rsidR="001913C1">
        <w:t>:</w:t>
      </w:r>
      <w:r w:rsidR="00057DE2">
        <w:t xml:space="preserve"> </w:t>
      </w:r>
      <w:r w:rsidR="00057DE2" w:rsidRPr="001913C1">
        <w:rPr>
          <w:i/>
          <w:iCs/>
        </w:rPr>
        <w:t xml:space="preserve">КУИН </w:t>
      </w:r>
      <w:proofErr w:type="spellStart"/>
      <w:r w:rsidR="00057DE2" w:rsidRPr="001913C1">
        <w:rPr>
          <w:i/>
          <w:iCs/>
        </w:rPr>
        <w:t>нг</w:t>
      </w:r>
      <w:proofErr w:type="spellEnd"/>
      <w:r w:rsidR="00057DE2" w:rsidRPr="001913C1">
        <w:rPr>
          <w:i/>
          <w:iCs/>
        </w:rPr>
        <w:t>(А) 6х2х1,0 ЭВБ-ХЛ</w:t>
      </w:r>
      <w:r w:rsidR="001913C1">
        <w:t xml:space="preserve"> – 6 экранированных двоек</w:t>
      </w:r>
      <w:r w:rsidR="00057DE2">
        <w:t xml:space="preserve"> / </w:t>
      </w:r>
      <w:r w:rsidR="00057DE2" w:rsidRPr="001913C1">
        <w:rPr>
          <w:i/>
          <w:iCs/>
        </w:rPr>
        <w:t xml:space="preserve">КУИН </w:t>
      </w:r>
      <w:proofErr w:type="spellStart"/>
      <w:r w:rsidR="00057DE2" w:rsidRPr="001913C1">
        <w:rPr>
          <w:i/>
          <w:iCs/>
        </w:rPr>
        <w:t>нг</w:t>
      </w:r>
      <w:proofErr w:type="spellEnd"/>
      <w:r w:rsidR="00057DE2" w:rsidRPr="001913C1">
        <w:rPr>
          <w:i/>
          <w:iCs/>
        </w:rPr>
        <w:t>(А) 8х3х1,0 ЭВБ-ХЛ</w:t>
      </w:r>
      <w:r w:rsidR="001913C1">
        <w:t xml:space="preserve"> – 8 экранированных троек</w:t>
      </w:r>
      <w:r w:rsidR="00057DE2">
        <w:t>.</w:t>
      </w:r>
    </w:p>
    <w:p w14:paraId="2E5C4533" w14:textId="6F1984AA" w:rsidR="00D73DC8" w:rsidRPr="0026741A" w:rsidRDefault="00D73DC8" w:rsidP="004D134E">
      <w:pPr>
        <w:spacing w:after="0" w:line="276" w:lineRule="auto"/>
        <w:ind w:hanging="142"/>
        <w:rPr>
          <w:rFonts w:cstheme="minorHAnsi"/>
          <w:color w:val="000000"/>
        </w:rPr>
      </w:pPr>
      <w:r w:rsidRPr="00DC3366">
        <w:lastRenderedPageBreak/>
        <w:t xml:space="preserve">Таблица </w:t>
      </w:r>
      <w:r w:rsidR="00F65565">
        <w:t>6</w:t>
      </w:r>
      <w:r w:rsidRPr="0026741A">
        <w:t>.</w:t>
      </w:r>
      <w:r w:rsidR="0026741A" w:rsidRPr="0026741A">
        <w:rPr>
          <w:b/>
          <w:bCs/>
        </w:rPr>
        <w:t xml:space="preserve"> </w:t>
      </w:r>
      <w:bookmarkStart w:id="3" w:name="_Hlk104738316"/>
      <w:r w:rsidR="0026741A" w:rsidRPr="0026741A">
        <w:t xml:space="preserve">Выбор кронштейнов для установки </w:t>
      </w:r>
      <w:r w:rsidR="0026741A" w:rsidRPr="0026741A">
        <w:rPr>
          <w:rFonts w:cstheme="minorHAnsi"/>
          <w:color w:val="000000"/>
        </w:rPr>
        <w:t>акселерометров</w:t>
      </w:r>
      <w:r w:rsidR="00FF2A34" w:rsidRPr="00FF2A34">
        <w:rPr>
          <w:rFonts w:cstheme="minorHAnsi"/>
          <w:color w:val="000000"/>
        </w:rPr>
        <w:t xml:space="preserve"> </w:t>
      </w:r>
      <w:r w:rsidR="00FF2A34">
        <w:rPr>
          <w:rFonts w:cstheme="minorHAnsi"/>
          <w:color w:val="000000"/>
        </w:rPr>
        <w:t xml:space="preserve">и </w:t>
      </w:r>
      <w:proofErr w:type="spellStart"/>
      <w:r w:rsidR="00FF2A34">
        <w:rPr>
          <w:rFonts w:cstheme="minorHAnsi"/>
          <w:color w:val="000000"/>
        </w:rPr>
        <w:t>вихретоковых</w:t>
      </w:r>
      <w:proofErr w:type="spellEnd"/>
      <w:r w:rsidR="00FF2A34">
        <w:rPr>
          <w:rFonts w:cstheme="minorHAnsi"/>
          <w:color w:val="000000"/>
        </w:rPr>
        <w:t xml:space="preserve"> датчиков</w:t>
      </w:r>
      <w:r w:rsidR="0026741A" w:rsidRPr="0026741A">
        <w:rPr>
          <w:rFonts w:cstheme="minorHAnsi"/>
          <w:color w:val="000000"/>
        </w:rPr>
        <w:t>.</w:t>
      </w:r>
      <w:bookmarkEnd w:id="3"/>
    </w:p>
    <w:tbl>
      <w:tblPr>
        <w:tblStyle w:val="11"/>
        <w:tblW w:w="10060" w:type="dxa"/>
        <w:tblLayout w:type="fixed"/>
        <w:tblLook w:val="0000" w:firstRow="0" w:lastRow="0" w:firstColumn="0" w:lastColumn="0" w:noHBand="0" w:noVBand="0"/>
      </w:tblPr>
      <w:tblGrid>
        <w:gridCol w:w="3539"/>
        <w:gridCol w:w="1985"/>
        <w:gridCol w:w="2126"/>
        <w:gridCol w:w="2410"/>
      </w:tblGrid>
      <w:tr w:rsidR="006B186E" w:rsidRPr="00137201" w14:paraId="5B8BFB4C" w14:textId="72491DB3" w:rsidTr="00434D24">
        <w:trPr>
          <w:trHeight w:val="454"/>
        </w:trPr>
        <w:tc>
          <w:tcPr>
            <w:tcW w:w="3539" w:type="dxa"/>
            <w:shd w:val="clear" w:color="auto" w:fill="DEEAF6" w:themeFill="accent5" w:themeFillTint="33"/>
            <w:vAlign w:val="center"/>
          </w:tcPr>
          <w:p w14:paraId="1331717E" w14:textId="1FB01009" w:rsidR="006B186E" w:rsidRPr="00B51C9E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bookmarkStart w:id="4" w:name="_Hlk106297867"/>
            <w:r>
              <w:rPr>
                <w:rFonts w:cstheme="minorHAnsi"/>
                <w:color w:val="000000"/>
              </w:rPr>
              <w:t>Модель</w:t>
            </w:r>
            <w:r w:rsidRPr="005E1B9F">
              <w:rPr>
                <w:rFonts w:cstheme="minorHAnsi"/>
                <w:color w:val="000000"/>
              </w:rPr>
              <w:t xml:space="preserve"> </w:t>
            </w:r>
            <w:r>
              <w:rPr>
                <w:rFonts w:cstheme="minorHAnsi"/>
                <w:color w:val="000000"/>
              </w:rPr>
              <w:t>датчика</w:t>
            </w:r>
          </w:p>
        </w:tc>
        <w:tc>
          <w:tcPr>
            <w:tcW w:w="1985" w:type="dxa"/>
            <w:shd w:val="clear" w:color="auto" w:fill="DEEAF6" w:themeFill="accent5" w:themeFillTint="33"/>
            <w:vAlign w:val="center"/>
          </w:tcPr>
          <w:p w14:paraId="6ADBA76B" w14:textId="6EF89D26" w:rsidR="006B186E" w:rsidRPr="005E1B9F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5E1B9F">
              <w:rPr>
                <w:rFonts w:cstheme="minorHAnsi"/>
                <w:color w:val="000000"/>
              </w:rPr>
              <w:t xml:space="preserve">Кронштейн </w:t>
            </w:r>
            <w:r w:rsidR="005E242C">
              <w:rPr>
                <w:rFonts w:cstheme="minorHAnsi"/>
                <w:color w:val="000000"/>
              </w:rPr>
              <w:br/>
            </w:r>
            <w:r w:rsidRPr="005E242C">
              <w:rPr>
                <w:rFonts w:cstheme="minorHAnsi"/>
                <w:color w:val="000000"/>
                <w:sz w:val="16"/>
                <w:szCs w:val="16"/>
              </w:rPr>
              <w:t>(по чертежу заказчика)</w:t>
            </w:r>
          </w:p>
        </w:tc>
        <w:tc>
          <w:tcPr>
            <w:tcW w:w="2126" w:type="dxa"/>
            <w:shd w:val="clear" w:color="auto" w:fill="DEEAF6" w:themeFill="accent5" w:themeFillTint="33"/>
            <w:vAlign w:val="center"/>
          </w:tcPr>
          <w:p w14:paraId="218DE4B7" w14:textId="7B463C87" w:rsidR="006B186E" w:rsidRPr="005E1B9F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 w:rsidRPr="005E1B9F">
              <w:rPr>
                <w:rFonts w:cstheme="minorHAnsi"/>
                <w:color w:val="000000"/>
              </w:rPr>
              <w:t>Количество</w:t>
            </w:r>
            <w:r>
              <w:rPr>
                <w:rFonts w:cstheme="minorHAnsi"/>
                <w:color w:val="000000"/>
              </w:rPr>
              <w:t>, шт.</w:t>
            </w:r>
          </w:p>
        </w:tc>
        <w:tc>
          <w:tcPr>
            <w:tcW w:w="2410" w:type="dxa"/>
            <w:shd w:val="clear" w:color="auto" w:fill="DEEAF6" w:themeFill="accent5" w:themeFillTint="33"/>
            <w:vAlign w:val="center"/>
          </w:tcPr>
          <w:p w14:paraId="7A055196" w14:textId="1F57EAAE" w:rsidR="006B186E" w:rsidRPr="006B186E" w:rsidRDefault="006B186E" w:rsidP="0026741A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</w:rPr>
            </w:pPr>
            <w:r>
              <w:rPr>
                <w:rFonts w:cstheme="minorHAnsi"/>
                <w:color w:val="000000"/>
              </w:rPr>
              <w:t>Примечание</w:t>
            </w:r>
          </w:p>
        </w:tc>
      </w:tr>
      <w:tr w:rsidR="006B186E" w:rsidRPr="00137201" w14:paraId="6AEF7A4E" w14:textId="3917E78C" w:rsidTr="00CD6731">
        <w:trPr>
          <w:trHeight w:val="283"/>
        </w:trPr>
        <w:tc>
          <w:tcPr>
            <w:tcW w:w="3539" w:type="dxa"/>
          </w:tcPr>
          <w:p w14:paraId="0D928287" w14:textId="5EFE220B" w:rsidR="006B186E" w:rsidRPr="00941E5F" w:rsidRDefault="006B186E" w:rsidP="006C79ED">
            <w:pPr>
              <w:tabs>
                <w:tab w:val="left" w:pos="235"/>
                <w:tab w:val="left" w:pos="761"/>
              </w:tabs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48A61B42" w14:textId="632008CA" w:rsidR="006B186E" w:rsidRPr="001E08E1" w:rsidRDefault="006B186E" w:rsidP="00686D5F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21C057A8" w14:textId="3BF93982" w:rsidR="006B186E" w:rsidRPr="00D94AC2" w:rsidRDefault="006B186E" w:rsidP="00D94AC2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51AA9AB" w14:textId="3A2BC389" w:rsidR="006B186E" w:rsidRPr="00941E5F" w:rsidRDefault="006B186E" w:rsidP="006B186E">
            <w:pPr>
              <w:tabs>
                <w:tab w:val="left" w:pos="1598"/>
                <w:tab w:val="left" w:pos="1740"/>
                <w:tab w:val="left" w:pos="2165"/>
              </w:tabs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bookmarkEnd w:id="4"/>
      <w:tr w:rsidR="001E08E1" w:rsidRPr="00137201" w14:paraId="04DECF38" w14:textId="4AEBEDB8" w:rsidTr="00CD6731">
        <w:trPr>
          <w:trHeight w:val="283"/>
        </w:trPr>
        <w:tc>
          <w:tcPr>
            <w:tcW w:w="3539" w:type="dxa"/>
            <w:vAlign w:val="center"/>
          </w:tcPr>
          <w:p w14:paraId="65A2E1D7" w14:textId="3E6D458E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34BEF1A4" w14:textId="2421C41D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27D1D6E" w14:textId="7C961147" w:rsidR="001E08E1" w:rsidRPr="006B186E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580B9B90" w14:textId="032D5156" w:rsidR="001E08E1" w:rsidRPr="00941E5F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1E08E1" w:rsidRPr="00137201" w14:paraId="598E8A57" w14:textId="505BB67B" w:rsidTr="00CD6731">
        <w:trPr>
          <w:trHeight w:val="283"/>
        </w:trPr>
        <w:tc>
          <w:tcPr>
            <w:tcW w:w="3539" w:type="dxa"/>
            <w:vAlign w:val="center"/>
          </w:tcPr>
          <w:p w14:paraId="560BCB92" w14:textId="40A512F4" w:rsidR="001E08E1" w:rsidRPr="006B186E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D8D9382" w14:textId="42DA02AA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22D4D225" w14:textId="3375A224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9747E59" w14:textId="01123B32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1E08E1" w:rsidRPr="00137201" w14:paraId="429E9A21" w14:textId="35200B3A" w:rsidTr="00CD6731">
        <w:trPr>
          <w:trHeight w:val="283"/>
        </w:trPr>
        <w:tc>
          <w:tcPr>
            <w:tcW w:w="3539" w:type="dxa"/>
            <w:vAlign w:val="center"/>
          </w:tcPr>
          <w:p w14:paraId="4F62684F" w14:textId="42BF4698" w:rsidR="001E08E1" w:rsidRPr="00941E5F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0D48740C" w14:textId="5014A308" w:rsidR="001E08E1" w:rsidRPr="001E08E1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0D2E41CA" w14:textId="6149321E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295B8351" w14:textId="17D4FF0C" w:rsidR="001E08E1" w:rsidRPr="00941E5F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1E08E1" w:rsidRPr="00137201" w14:paraId="19FD3389" w14:textId="36C98CB3" w:rsidTr="00CD6731">
        <w:trPr>
          <w:trHeight w:val="283"/>
        </w:trPr>
        <w:tc>
          <w:tcPr>
            <w:tcW w:w="3539" w:type="dxa"/>
            <w:vAlign w:val="center"/>
          </w:tcPr>
          <w:p w14:paraId="61CD3660" w14:textId="4DFC6EA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18ABE475" w14:textId="5897AE09" w:rsidR="001E08E1" w:rsidRPr="001E08E1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2126" w:type="dxa"/>
            <w:vAlign w:val="center"/>
          </w:tcPr>
          <w:p w14:paraId="56872758" w14:textId="17F978B0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6D27736F" w14:textId="3F040325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1E08E1" w:rsidRPr="00137201" w14:paraId="279F9DD6" w14:textId="1D84634F" w:rsidTr="00CD6731">
        <w:trPr>
          <w:trHeight w:val="283"/>
        </w:trPr>
        <w:tc>
          <w:tcPr>
            <w:tcW w:w="3539" w:type="dxa"/>
            <w:vAlign w:val="center"/>
          </w:tcPr>
          <w:p w14:paraId="4C63CE42" w14:textId="3F1F7AAA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4956" w:hanging="4956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1985" w:type="dxa"/>
            <w:vAlign w:val="center"/>
          </w:tcPr>
          <w:p w14:paraId="2BECA833" w14:textId="7777777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04756B3C" w14:textId="36E51CF3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7AE29C72" w14:textId="7777777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ind w:left="3540" w:hanging="3540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  <w:tr w:rsidR="001E08E1" w:rsidRPr="00137201" w14:paraId="71AADB09" w14:textId="6298BDF1" w:rsidTr="00CD6731">
        <w:trPr>
          <w:trHeight w:val="283"/>
        </w:trPr>
        <w:tc>
          <w:tcPr>
            <w:tcW w:w="3539" w:type="dxa"/>
            <w:vAlign w:val="center"/>
          </w:tcPr>
          <w:p w14:paraId="39A3600C" w14:textId="768BA8ED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color w:val="000000"/>
                <w:lang w:val="en-US"/>
              </w:rPr>
            </w:pPr>
          </w:p>
        </w:tc>
        <w:tc>
          <w:tcPr>
            <w:tcW w:w="1985" w:type="dxa"/>
            <w:vAlign w:val="center"/>
          </w:tcPr>
          <w:p w14:paraId="4BA871AB" w14:textId="7777777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textAlignment w:val="center"/>
              <w:rPr>
                <w:rFonts w:cstheme="minorHAnsi"/>
                <w:color w:val="000000"/>
              </w:rPr>
            </w:pPr>
          </w:p>
        </w:tc>
        <w:tc>
          <w:tcPr>
            <w:tcW w:w="2126" w:type="dxa"/>
            <w:vAlign w:val="center"/>
          </w:tcPr>
          <w:p w14:paraId="3FE93BE0" w14:textId="7777777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  <w:tc>
          <w:tcPr>
            <w:tcW w:w="2410" w:type="dxa"/>
            <w:vAlign w:val="center"/>
          </w:tcPr>
          <w:p w14:paraId="18BBC28F" w14:textId="77777777" w:rsidR="001E08E1" w:rsidRPr="00D94AC2" w:rsidRDefault="001E08E1" w:rsidP="001E08E1">
            <w:pPr>
              <w:autoSpaceDE w:val="0"/>
              <w:autoSpaceDN w:val="0"/>
              <w:adjustRightInd w:val="0"/>
              <w:spacing w:line="180" w:lineRule="atLeast"/>
              <w:jc w:val="center"/>
              <w:textAlignment w:val="center"/>
              <w:rPr>
                <w:rFonts w:cstheme="minorHAnsi"/>
                <w:b/>
                <w:bCs/>
                <w:color w:val="000000"/>
              </w:rPr>
            </w:pPr>
          </w:p>
        </w:tc>
      </w:tr>
    </w:tbl>
    <w:p w14:paraId="56EDE894" w14:textId="5D3D145D" w:rsidR="00BB3641" w:rsidRDefault="00BB3641" w:rsidP="00BB3641">
      <w:pPr>
        <w:rPr>
          <w:b/>
          <w:bCs/>
          <w:sz w:val="16"/>
          <w:szCs w:val="16"/>
        </w:rPr>
      </w:pPr>
    </w:p>
    <w:p w14:paraId="0B431725" w14:textId="77777777" w:rsidR="006353A4" w:rsidRDefault="006353A4" w:rsidP="00BB3641">
      <w:pPr>
        <w:rPr>
          <w:b/>
          <w:bCs/>
          <w:sz w:val="16"/>
          <w:szCs w:val="16"/>
        </w:rPr>
      </w:pPr>
    </w:p>
    <w:p w14:paraId="0B570204" w14:textId="38820C03" w:rsidR="007B3903" w:rsidRPr="000A6A34" w:rsidRDefault="007B3903" w:rsidP="004D134E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F65565">
        <w:t>7</w:t>
      </w:r>
      <w:r w:rsidRPr="000A6A34">
        <w:t>. Выбор количества</w:t>
      </w:r>
      <w:r>
        <w:t xml:space="preserve"> датчиков относительной вибрации</w:t>
      </w:r>
      <w:r w:rsidRPr="000A6A34">
        <w:t xml:space="preserve"> </w:t>
      </w:r>
      <w:r>
        <w:t>(</w:t>
      </w:r>
      <w:proofErr w:type="spellStart"/>
      <w:r w:rsidRPr="000A6A34">
        <w:t>вихретоковых</w:t>
      </w:r>
      <w:proofErr w:type="spellEnd"/>
      <w:r w:rsidRPr="000A6A34">
        <w:t xml:space="preserve"> датчиков</w:t>
      </w:r>
      <w:r>
        <w:t>)</w:t>
      </w:r>
      <w:r w:rsidRPr="000A6A34">
        <w:t xml:space="preserve"> в зависимости от диапазонов измерений первичного преобразователя.</w:t>
      </w:r>
    </w:p>
    <w:tbl>
      <w:tblPr>
        <w:tblStyle w:val="21"/>
        <w:tblW w:w="10094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2723"/>
        <w:gridCol w:w="3118"/>
        <w:gridCol w:w="1418"/>
        <w:gridCol w:w="2835"/>
      </w:tblGrid>
      <w:tr w:rsidR="00C57DEB" w:rsidRPr="00B54BF8" w14:paraId="5E6B6700" w14:textId="39476D70" w:rsidTr="00C57DEB">
        <w:trPr>
          <w:trHeight w:val="454"/>
        </w:trPr>
        <w:tc>
          <w:tcPr>
            <w:tcW w:w="2723" w:type="dxa"/>
            <w:shd w:val="clear" w:color="auto" w:fill="DEEAF6" w:themeFill="accent5" w:themeFillTint="33"/>
            <w:vAlign w:val="center"/>
          </w:tcPr>
          <w:p w14:paraId="23F4F8EB" w14:textId="77777777" w:rsidR="00C57DEB" w:rsidRPr="007B3903" w:rsidRDefault="00C57DEB" w:rsidP="0026741A">
            <w:pPr>
              <w:pStyle w:val="TableParagraph"/>
              <w:spacing w:line="240" w:lineRule="exact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7B3903">
              <w:rPr>
                <w:rFonts w:asciiTheme="minorHAnsi" w:hAnsiTheme="minorHAnsi" w:cstheme="minorHAnsi"/>
              </w:rPr>
              <w:t xml:space="preserve">Диаметр измерительного наконечника </w:t>
            </w:r>
            <w:r w:rsidRPr="007B3903">
              <w:rPr>
                <w:rFonts w:asciiTheme="minorHAnsi" w:hAnsiTheme="minorHAnsi" w:cstheme="minorHAnsi"/>
                <w:lang w:val="en-US"/>
              </w:rPr>
              <w:t>D1</w:t>
            </w:r>
          </w:p>
        </w:tc>
        <w:tc>
          <w:tcPr>
            <w:tcW w:w="3118" w:type="dxa"/>
            <w:shd w:val="clear" w:color="auto" w:fill="DEEAF6" w:themeFill="accent5" w:themeFillTint="33"/>
            <w:vAlign w:val="center"/>
          </w:tcPr>
          <w:p w14:paraId="07FE2252" w14:textId="77777777" w:rsidR="00C57DEB" w:rsidRPr="007B3903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Диапазон измерений</w:t>
            </w:r>
          </w:p>
          <w:p w14:paraId="3B775A30" w14:textId="77777777" w:rsidR="00C57DEB" w:rsidRPr="007B3903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перемещения</w:t>
            </w:r>
          </w:p>
        </w:tc>
        <w:tc>
          <w:tcPr>
            <w:tcW w:w="1418" w:type="dxa"/>
            <w:shd w:val="clear" w:color="auto" w:fill="DEEAF6" w:themeFill="accent5" w:themeFillTint="33"/>
            <w:vAlign w:val="center"/>
          </w:tcPr>
          <w:p w14:paraId="3BDFCE6A" w14:textId="273579A5" w:rsidR="00C57DEB" w:rsidRPr="00C57DEB" w:rsidRDefault="00C57DEB" w:rsidP="00C57DEB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L0</w:t>
            </w:r>
          </w:p>
        </w:tc>
        <w:tc>
          <w:tcPr>
            <w:tcW w:w="2835" w:type="dxa"/>
            <w:shd w:val="clear" w:color="auto" w:fill="DEEAF6" w:themeFill="accent5" w:themeFillTint="33"/>
            <w:vAlign w:val="center"/>
          </w:tcPr>
          <w:p w14:paraId="6CCBB854" w14:textId="36217059" w:rsidR="00C57DEB" w:rsidRPr="00983732" w:rsidRDefault="00C57DEB" w:rsidP="0026741A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 w:rsidRPr="007B3903">
              <w:rPr>
                <w:rFonts w:asciiTheme="minorHAnsi" w:hAnsiTheme="minorHAnsi" w:cstheme="minorHAnsi"/>
              </w:rPr>
              <w:t>Количество</w:t>
            </w:r>
            <w:r>
              <w:rPr>
                <w:rFonts w:asciiTheme="minorHAnsi" w:hAnsiTheme="minorHAnsi" w:cstheme="minorHAnsi"/>
              </w:rPr>
              <w:t>, шт.</w:t>
            </w:r>
          </w:p>
        </w:tc>
      </w:tr>
      <w:tr w:rsidR="00C57DEB" w:rsidRPr="00432C50" w14:paraId="37DF13E9" w14:textId="5E87C95E" w:rsidTr="00643698">
        <w:trPr>
          <w:trHeight w:val="283"/>
        </w:trPr>
        <w:tc>
          <w:tcPr>
            <w:tcW w:w="2723" w:type="dxa"/>
            <w:vAlign w:val="center"/>
          </w:tcPr>
          <w:p w14:paraId="595B47D6" w14:textId="519651D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  <w:tc>
          <w:tcPr>
            <w:tcW w:w="3118" w:type="dxa"/>
            <w:vAlign w:val="center"/>
          </w:tcPr>
          <w:p w14:paraId="1DDFB89B" w14:textId="0257675D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1,75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6C00356" w14:textId="4BCEAC8C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2AB9E050" w14:textId="13FE884F" w:rsidR="00C57DEB" w:rsidRPr="00E0312C" w:rsidRDefault="00C57DEB" w:rsidP="00AC15EA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4F597839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5193015E" w14:textId="6A0C598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  <w:tc>
          <w:tcPr>
            <w:tcW w:w="3118" w:type="dxa"/>
            <w:vAlign w:val="center"/>
          </w:tcPr>
          <w:p w14:paraId="0FA84E90" w14:textId="1CA428E8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0,25 – 2,25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2DE4A42B" w14:textId="661F4A02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46DAB4DE" w14:textId="682DDF45" w:rsidR="00C57DEB" w:rsidRPr="00E0312C" w:rsidRDefault="00C57DEB" w:rsidP="00F60C51">
            <w:pPr>
              <w:pStyle w:val="TableParagraph"/>
              <w:tabs>
                <w:tab w:val="left" w:pos="1399"/>
                <w:tab w:val="center" w:pos="1550"/>
              </w:tabs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6D9E30F7" w14:textId="61F045A9" w:rsidTr="00643698">
        <w:trPr>
          <w:trHeight w:val="283"/>
        </w:trPr>
        <w:tc>
          <w:tcPr>
            <w:tcW w:w="2723" w:type="dxa"/>
            <w:vAlign w:val="center"/>
          </w:tcPr>
          <w:p w14:paraId="040BA9FD" w14:textId="7777777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  <w:tc>
          <w:tcPr>
            <w:tcW w:w="3118" w:type="dxa"/>
            <w:vAlign w:val="center"/>
          </w:tcPr>
          <w:p w14:paraId="4E85084E" w14:textId="77777777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0,3 – 3,3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7F79C7EF" w14:textId="6A0CE54F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11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609C776B" w14:textId="377ADCEA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13D2F858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34761983" w14:textId="79661536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118" w:type="dxa"/>
            <w:vAlign w:val="center"/>
          </w:tcPr>
          <w:p w14:paraId="31BD9946" w14:textId="10F2DF52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0,5 – 5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0472216" w14:textId="2820B9D1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13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1ADCE5F" w14:textId="42DB5BC4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73DD6A01" w14:textId="666FF302" w:rsidTr="00643698">
        <w:trPr>
          <w:trHeight w:val="283"/>
        </w:trPr>
        <w:tc>
          <w:tcPr>
            <w:tcW w:w="2723" w:type="dxa"/>
            <w:vAlign w:val="center"/>
          </w:tcPr>
          <w:p w14:paraId="68C95F8D" w14:textId="77777777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3118" w:type="dxa"/>
            <w:vAlign w:val="center"/>
          </w:tcPr>
          <w:p w14:paraId="10638CC0" w14:textId="77777777" w:rsidR="00C57DEB" w:rsidRPr="00432C50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 – 7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1F1FE431" w14:textId="1FAD7604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15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561B6423" w14:textId="33F37D6F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01356881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088DEFE2" w14:textId="04E77ABC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0 мм</w:t>
            </w:r>
          </w:p>
        </w:tc>
        <w:tc>
          <w:tcPr>
            <w:tcW w:w="3118" w:type="dxa"/>
            <w:vAlign w:val="center"/>
          </w:tcPr>
          <w:p w14:paraId="4838639A" w14:textId="44D2455B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1,5 – 11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04D21C47" w14:textId="3A0918A0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3651F51F" w14:textId="2581EF9D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C57DEB" w:rsidRPr="00432C50" w14:paraId="4D565D75" w14:textId="77777777" w:rsidTr="00643698">
        <w:trPr>
          <w:trHeight w:val="283"/>
        </w:trPr>
        <w:tc>
          <w:tcPr>
            <w:tcW w:w="2723" w:type="dxa"/>
            <w:vAlign w:val="center"/>
          </w:tcPr>
          <w:p w14:paraId="7D9E04C5" w14:textId="7BAFBC8C" w:rsidR="00C57DEB" w:rsidRPr="00432C50" w:rsidRDefault="00C57DEB" w:rsidP="00643698">
            <w:pPr>
              <w:pStyle w:val="TableParagraph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  <w:tc>
          <w:tcPr>
            <w:tcW w:w="3118" w:type="dxa"/>
            <w:vAlign w:val="center"/>
          </w:tcPr>
          <w:p w14:paraId="322A04B6" w14:textId="4CF9372B" w:rsid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1,3 – 29,3 мм</w:t>
            </w:r>
          </w:p>
        </w:tc>
        <w:tc>
          <w:tcPr>
            <w:tcW w:w="1418" w:type="dxa"/>
            <w:shd w:val="clear" w:color="auto" w:fill="FFFFFF" w:themeFill="background1"/>
            <w:vAlign w:val="center"/>
          </w:tcPr>
          <w:p w14:paraId="32A75C31" w14:textId="7D59044E" w:rsidR="00C57DEB" w:rsidRPr="00C57DEB" w:rsidRDefault="00C57DEB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C57DEB">
              <w:rPr>
                <w:rFonts w:asciiTheme="minorHAnsi" w:hAnsiTheme="minorHAnsi" w:cstheme="minorHAnsi"/>
                <w:sz w:val="18"/>
                <w:szCs w:val="18"/>
              </w:rPr>
              <w:t>30 мм</w:t>
            </w:r>
          </w:p>
        </w:tc>
        <w:tc>
          <w:tcPr>
            <w:tcW w:w="2835" w:type="dxa"/>
            <w:shd w:val="clear" w:color="auto" w:fill="FFFFFF" w:themeFill="background1"/>
            <w:vAlign w:val="center"/>
          </w:tcPr>
          <w:p w14:paraId="1103796F" w14:textId="0B9372CA" w:rsidR="00C57DEB" w:rsidRPr="00E0312C" w:rsidRDefault="00C57DEB" w:rsidP="00F60C51">
            <w:pPr>
              <w:pStyle w:val="TableParagraph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03899A8" w14:textId="27DB9460" w:rsidR="007B3903" w:rsidRDefault="007B3903" w:rsidP="007B3903">
      <w:pPr>
        <w:spacing w:after="0" w:line="276" w:lineRule="auto"/>
        <w:ind w:left="-142"/>
        <w:jc w:val="both"/>
      </w:pPr>
    </w:p>
    <w:p w14:paraId="2DD7E79D" w14:textId="77777777" w:rsidR="006353A4" w:rsidRDefault="006353A4" w:rsidP="007B3903">
      <w:pPr>
        <w:spacing w:after="0" w:line="276" w:lineRule="auto"/>
        <w:ind w:left="-142"/>
        <w:jc w:val="both"/>
      </w:pPr>
    </w:p>
    <w:p w14:paraId="02D00169" w14:textId="5F128D11" w:rsidR="000819D6" w:rsidRPr="000819D6" w:rsidRDefault="000819D6" w:rsidP="002D66BF">
      <w:pPr>
        <w:ind w:left="-142" w:firstLine="426"/>
        <w:jc w:val="both"/>
      </w:pPr>
      <w:r w:rsidRPr="000819D6">
        <w:t xml:space="preserve">Внешний вид </w:t>
      </w:r>
      <w:proofErr w:type="spellStart"/>
      <w:r w:rsidRPr="000819D6">
        <w:t>вихретокового</w:t>
      </w:r>
      <w:proofErr w:type="spellEnd"/>
      <w:r w:rsidRPr="000819D6">
        <w:t xml:space="preserve">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  <w:r w:rsidR="009A2F6A">
        <w:t>XX</w:t>
      </w:r>
      <w:r w:rsidR="00BB3641" w:rsidRPr="00BB3641">
        <w:t>.</w:t>
      </w:r>
      <w:r w:rsidR="00BB3641">
        <w:rPr>
          <w:lang w:val="en-US"/>
        </w:rPr>
        <w:t>V</w:t>
      </w:r>
      <w:r w:rsidRPr="000819D6">
        <w:t xml:space="preserve"> (первичный преобразователь</w:t>
      </w:r>
      <w:r w:rsidR="00BB3641" w:rsidRPr="00BB3641">
        <w:t xml:space="preserve"> 8</w:t>
      </w:r>
      <w:r w:rsidR="00BB3641">
        <w:rPr>
          <w:lang w:val="en-US"/>
        </w:rPr>
        <w:t>V</w:t>
      </w:r>
      <w:r w:rsidRPr="000819D6">
        <w:t xml:space="preserve"> </w:t>
      </w:r>
      <w:r w:rsidR="000A6A34">
        <w:t>и</w:t>
      </w:r>
      <w:r w:rsidRPr="000819D6">
        <w:t xml:space="preserve"> формирователь сигналов</w:t>
      </w:r>
      <w:r w:rsidR="00652C0A" w:rsidRPr="00652C0A">
        <w:t xml:space="preserve"> </w:t>
      </w:r>
      <w:r w:rsidR="00652C0A">
        <w:t>серии</w:t>
      </w:r>
      <w:r w:rsidR="00BB3641" w:rsidRPr="00BB3641">
        <w:t xml:space="preserve"> </w:t>
      </w:r>
      <w:r w:rsidR="00BB3641">
        <w:t>А30</w:t>
      </w:r>
      <w:r w:rsidR="00652C0A">
        <w:rPr>
          <w:lang w:val="en-US"/>
        </w:rPr>
        <w:t>x</w:t>
      </w:r>
      <w:r w:rsidR="00AA15C4">
        <w:t>*</w:t>
      </w:r>
      <w:r w:rsidR="00057DE2">
        <w:rPr>
          <w:vertAlign w:val="superscript"/>
        </w:rPr>
        <w:t>10</w:t>
      </w:r>
      <w:r w:rsidRPr="000819D6">
        <w:t>)</w:t>
      </w:r>
      <w:r>
        <w:t xml:space="preserve"> представлен на рисунке 2.</w:t>
      </w:r>
    </w:p>
    <w:p w14:paraId="3C2383CF" w14:textId="3EF58D3F" w:rsidR="00983067" w:rsidRDefault="00681B0A" w:rsidP="00983067">
      <w:pPr>
        <w:ind w:hanging="142"/>
        <w:jc w:val="both"/>
        <w:rPr>
          <w:color w:val="FF0000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47FB4FE" wp14:editId="7F6DABA2">
            <wp:extent cx="6317673" cy="2421083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072" cy="2447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EC1BFE" w14:textId="3395F56E" w:rsidR="0015173E" w:rsidRPr="00BB3641" w:rsidRDefault="000819D6" w:rsidP="000819D6">
      <w:pPr>
        <w:ind w:hanging="142"/>
        <w:jc w:val="both"/>
      </w:pPr>
      <w:r>
        <w:t xml:space="preserve">Рисунок </w:t>
      </w:r>
      <w:r w:rsidR="00610D42">
        <w:t>2 – в</w:t>
      </w:r>
      <w:r w:rsidR="00610D42" w:rsidRPr="000819D6">
        <w:t xml:space="preserve">нешний вид </w:t>
      </w:r>
      <w:proofErr w:type="spellStart"/>
      <w:r w:rsidR="00610D42" w:rsidRPr="000819D6">
        <w:t>вихретокового</w:t>
      </w:r>
      <w:proofErr w:type="spellEnd"/>
      <w:r w:rsidR="00610D42" w:rsidRPr="000819D6">
        <w:t xml:space="preserve"> датчика</w:t>
      </w:r>
      <w:r w:rsidR="00BB3641">
        <w:t xml:space="preserve"> </w:t>
      </w:r>
      <w:r w:rsidR="00BB3641">
        <w:rPr>
          <w:lang w:val="en-US"/>
        </w:rPr>
        <w:t>D</w:t>
      </w:r>
      <w:r w:rsidR="00BB3641" w:rsidRPr="00BB3641">
        <w:t>2</w:t>
      </w:r>
      <w:r w:rsidR="00B52FB2">
        <w:t>XX</w:t>
      </w:r>
      <w:r w:rsidR="005D0E4B">
        <w:t>.</w:t>
      </w:r>
      <w:r w:rsidR="00BB3641">
        <w:rPr>
          <w:lang w:val="en-US"/>
        </w:rPr>
        <w:t>V</w:t>
      </w:r>
      <w:r w:rsidR="00BB3641" w:rsidRPr="00BB3641">
        <w:t>.</w:t>
      </w:r>
    </w:p>
    <w:p w14:paraId="272B2F93" w14:textId="019386FB" w:rsidR="00A66E26" w:rsidRDefault="007B3903" w:rsidP="00A66E26">
      <w:pPr>
        <w:ind w:left="-142" w:firstLine="284"/>
      </w:pPr>
      <w:r>
        <w:t>*</w:t>
      </w:r>
      <w:r w:rsidR="00057DE2">
        <w:rPr>
          <w:vertAlign w:val="superscript"/>
        </w:rPr>
        <w:t>10</w:t>
      </w:r>
      <w:r>
        <w:t>-</w:t>
      </w:r>
      <w:r w:rsidR="008A4198">
        <w:t xml:space="preserve"> </w:t>
      </w:r>
      <w:r>
        <w:t>ф</w:t>
      </w:r>
      <w:r w:rsidR="00A66E26" w:rsidRPr="00BB3641">
        <w:t>ормирователи сигналов</w:t>
      </w:r>
      <w:r w:rsidR="00652C0A" w:rsidRPr="00652C0A">
        <w:t xml:space="preserve"> </w:t>
      </w:r>
      <w:r w:rsidR="00652C0A">
        <w:t>серии</w:t>
      </w:r>
      <w:r w:rsidR="005E1B9F" w:rsidRPr="005E1B9F">
        <w:t xml:space="preserve"> </w:t>
      </w:r>
      <w:r w:rsidR="005E1B9F">
        <w:t>А30</w:t>
      </w:r>
      <w:r w:rsidR="00652C0A">
        <w:rPr>
          <w:lang w:val="en-US"/>
        </w:rPr>
        <w:t>x</w:t>
      </w:r>
      <w:r w:rsidR="00A66E26" w:rsidRPr="00BB3641">
        <w:t xml:space="preserve"> устанавливаются в соединительную взрывозащищенную коробку </w:t>
      </w:r>
      <w:r w:rsidR="00BB3641" w:rsidRPr="00BB3641">
        <w:t>(</w:t>
      </w:r>
      <w:r w:rsidR="00A66E26" w:rsidRPr="00BB3641">
        <w:t>типа КСРВ</w:t>
      </w:r>
      <w:r w:rsidR="008A554B">
        <w:t>, ШГВ</w:t>
      </w:r>
      <w:r w:rsidR="00A66E26" w:rsidRPr="00BB3641">
        <w:t>, ГОРЭЛТЕХ</w:t>
      </w:r>
      <w:r w:rsidR="00BB3641" w:rsidRPr="00BB3641">
        <w:t xml:space="preserve">) </w:t>
      </w:r>
      <w:r w:rsidR="00A66E26" w:rsidRPr="00BB3641">
        <w:t xml:space="preserve">посредством крепления на </w:t>
      </w:r>
      <w:r w:rsidR="00A66E26" w:rsidRPr="00BB3641">
        <w:rPr>
          <w:lang w:val="en-US"/>
        </w:rPr>
        <w:t>DIN</w:t>
      </w:r>
      <w:r w:rsidR="00A66E26" w:rsidRPr="00BB3641">
        <w:t xml:space="preserve">-рейку. Габаритные размеры </w:t>
      </w:r>
      <w:r w:rsidR="00BB3641" w:rsidRPr="00BB3641">
        <w:t>взрывозащищенной коробки</w:t>
      </w:r>
      <w:r w:rsidR="00A66E26" w:rsidRPr="00BB3641">
        <w:t xml:space="preserve"> выбираются производителем в зависимости от количества формирователей</w:t>
      </w:r>
      <w:r w:rsidR="005E1B9F">
        <w:t xml:space="preserve"> сигналов</w:t>
      </w:r>
      <w:r w:rsidR="00652C0A" w:rsidRPr="00652C0A">
        <w:t xml:space="preserve"> </w:t>
      </w:r>
      <w:r w:rsidR="00652C0A">
        <w:t>серии</w:t>
      </w:r>
      <w:r w:rsidR="005E1B9F">
        <w:t xml:space="preserve"> А30</w:t>
      </w:r>
      <w:r w:rsidR="00652C0A">
        <w:rPr>
          <w:lang w:val="en-US"/>
        </w:rPr>
        <w:t>x</w:t>
      </w:r>
      <w:r w:rsidR="00A66E26" w:rsidRPr="00BB3641">
        <w:t>.</w:t>
      </w:r>
    </w:p>
    <w:p w14:paraId="04F412A5" w14:textId="77777777" w:rsidR="005513BB" w:rsidRPr="004B1CBB" w:rsidRDefault="005513BB" w:rsidP="00FC561E">
      <w:pPr>
        <w:spacing w:after="0" w:line="276" w:lineRule="auto"/>
        <w:ind w:left="-142"/>
        <w:jc w:val="both"/>
      </w:pPr>
      <w:bookmarkStart w:id="5" w:name="_Hlk104743605"/>
    </w:p>
    <w:p w14:paraId="323A3E1D" w14:textId="77777777" w:rsidR="005513BB" w:rsidRPr="004B1CBB" w:rsidRDefault="005513BB" w:rsidP="00FC561E">
      <w:pPr>
        <w:spacing w:after="0" w:line="276" w:lineRule="auto"/>
        <w:ind w:left="-142"/>
        <w:jc w:val="both"/>
      </w:pPr>
    </w:p>
    <w:p w14:paraId="60CBC634" w14:textId="5088FC0C" w:rsidR="00FC561E" w:rsidRPr="00D73DC8" w:rsidRDefault="00FC561E" w:rsidP="00FC561E">
      <w:pPr>
        <w:spacing w:after="0" w:line="276" w:lineRule="auto"/>
        <w:ind w:left="-142"/>
        <w:jc w:val="both"/>
      </w:pPr>
      <w:r w:rsidRPr="00DC3366">
        <w:lastRenderedPageBreak/>
        <w:t xml:space="preserve">Таблица </w:t>
      </w:r>
      <w:r w:rsidR="00F65565">
        <w:t>8</w:t>
      </w:r>
      <w:r w:rsidRPr="00DC3366">
        <w:t>.</w:t>
      </w:r>
      <w:r>
        <w:t xml:space="preserve"> Конфигурирование </w:t>
      </w:r>
      <w:proofErr w:type="spellStart"/>
      <w:r>
        <w:t>вихретокового</w:t>
      </w:r>
      <w:proofErr w:type="spellEnd"/>
      <w:r>
        <w:t xml:space="preserve"> датчика согласно классификатору переменных значений.</w:t>
      </w:r>
    </w:p>
    <w:tbl>
      <w:tblPr>
        <w:tblStyle w:val="21"/>
        <w:tblW w:w="10093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567"/>
        <w:gridCol w:w="425"/>
        <w:gridCol w:w="567"/>
        <w:gridCol w:w="284"/>
        <w:gridCol w:w="425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425"/>
        <w:gridCol w:w="850"/>
        <w:gridCol w:w="709"/>
      </w:tblGrid>
      <w:tr w:rsidR="00B405BB" w14:paraId="0621AC46" w14:textId="77777777" w:rsidTr="00B405BB">
        <w:trPr>
          <w:trHeight w:val="283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6AF6ABAD" w14:textId="55699FB9" w:rsidR="00321D25" w:rsidRPr="001B034B" w:rsidRDefault="001B034B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D2XX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00EC72A" w14:textId="7133CAC4" w:rsidR="00321D25" w:rsidRPr="00F60C51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V/A.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30ECF669" w14:textId="14011817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D1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566A364" w14:textId="7AF16F61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0/1</w:t>
            </w:r>
          </w:p>
        </w:tc>
        <w:tc>
          <w:tcPr>
            <w:tcW w:w="284" w:type="dxa"/>
            <w:shd w:val="clear" w:color="auto" w:fill="DEEAF6" w:themeFill="accent5" w:themeFillTint="33"/>
            <w:vAlign w:val="center"/>
          </w:tcPr>
          <w:p w14:paraId="0DB5F82F" w14:textId="5F9C3B88" w:rsidR="00321D25" w:rsidRPr="00B405BB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Y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D134D7B" w14:textId="3838775C" w:rsidR="00321D25" w:rsidRPr="00B405BB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Z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8FED4FB" w14:textId="2B454FCE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033D539D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62BD6AE0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17BA001A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5A29F10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5ABD1CCD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4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L6.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2406C535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D2.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32C848D6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XXX.</w:t>
            </w:r>
          </w:p>
        </w:tc>
        <w:tc>
          <w:tcPr>
            <w:tcW w:w="567" w:type="dxa"/>
            <w:shd w:val="clear" w:color="auto" w:fill="DEEAF6" w:themeFill="accent5" w:themeFillTint="33"/>
            <w:vAlign w:val="center"/>
          </w:tcPr>
          <w:p w14:paraId="489F17A1" w14:textId="77777777" w:rsidR="00321D25" w:rsidRPr="00681B0A" w:rsidRDefault="00321D25" w:rsidP="00F60C51">
            <w:pPr>
              <w:pStyle w:val="TableParagraph"/>
              <w:spacing w:line="240" w:lineRule="exact"/>
              <w:ind w:left="0" w:right="-109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425" w:type="dxa"/>
            <w:shd w:val="clear" w:color="auto" w:fill="DEEAF6" w:themeFill="accent5" w:themeFillTint="33"/>
            <w:vAlign w:val="center"/>
          </w:tcPr>
          <w:p w14:paraId="1A5A45D2" w14:textId="77777777" w:rsidR="00321D25" w:rsidRPr="00681B0A" w:rsidRDefault="00321D25" w:rsidP="00F60C5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CD</w:t>
            </w:r>
          </w:p>
        </w:tc>
        <w:tc>
          <w:tcPr>
            <w:tcW w:w="850" w:type="dxa"/>
            <w:shd w:val="clear" w:color="auto" w:fill="DEEAF6" w:themeFill="accent5" w:themeFillTint="33"/>
            <w:vAlign w:val="center"/>
          </w:tcPr>
          <w:p w14:paraId="143543F6" w14:textId="3C79E161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</w:pPr>
            <w:r w:rsidRPr="00681B0A">
              <w:rPr>
                <w:rFonts w:asciiTheme="minorHAnsi" w:hAnsiTheme="minorHAnsi" w:cstheme="minorHAnsi"/>
                <w:color w:val="000000"/>
                <w:sz w:val="18"/>
                <w:szCs w:val="18"/>
              </w:rPr>
              <w:t>Измеряемые параметры*</w:t>
            </w:r>
            <w:r>
              <w:rPr>
                <w:rFonts w:asciiTheme="minorHAnsi" w:hAnsiTheme="minorHAnsi" w:cstheme="minorHAnsi"/>
                <w:color w:val="000000"/>
                <w:sz w:val="18"/>
                <w:szCs w:val="18"/>
                <w:vertAlign w:val="superscript"/>
              </w:rPr>
              <w:t>11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A7CF075" w14:textId="7D2CDB6F" w:rsidR="00321D25" w:rsidRPr="00681B0A" w:rsidRDefault="00321D2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Кол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-</w:t>
            </w:r>
            <w:r w:rsidRPr="00681B0A">
              <w:rPr>
                <w:rFonts w:asciiTheme="minorHAnsi" w:hAnsiTheme="minorHAnsi" w:cstheme="minorHAnsi"/>
                <w:sz w:val="18"/>
                <w:szCs w:val="18"/>
              </w:rPr>
              <w:t>во, шт.</w:t>
            </w:r>
          </w:p>
        </w:tc>
      </w:tr>
      <w:tr w:rsidR="00B405BB" w14:paraId="668528EC" w14:textId="77777777" w:rsidTr="00C57DEB">
        <w:trPr>
          <w:trHeight w:val="20"/>
        </w:trPr>
        <w:tc>
          <w:tcPr>
            <w:tcW w:w="738" w:type="dxa"/>
            <w:shd w:val="clear" w:color="auto" w:fill="FFFFFF" w:themeFill="background1"/>
            <w:vAlign w:val="center"/>
          </w:tcPr>
          <w:p w14:paraId="579DD8E2" w14:textId="6BAC9925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4B3BE3A" w14:textId="09570D79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40918B" w14:textId="2113A2BE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05D04CC" w14:textId="032AEEB1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91C769C" w14:textId="5CDC1BFF" w:rsidR="00321D25" w:rsidRPr="00D94AC2" w:rsidRDefault="00321D25" w:rsidP="00C57DEB">
            <w:pPr>
              <w:pStyle w:val="TableParagraph"/>
              <w:ind w:left="-101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56B9DE5" w14:textId="5FBC7B89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3FF14D7" w14:textId="07E10D00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CF519A" w14:textId="5A303EAB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B7A3E16" w14:textId="349BDB13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BACB43A" w14:textId="4ACCF9E6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B8ACD92" w14:textId="7ACDF8C1" w:rsidR="00321D25" w:rsidRPr="00FC18B5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6FD0BDE" w14:textId="1A2439E6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4BD1579" w14:textId="6F5B3C46" w:rsidR="00321D25" w:rsidRPr="00D94AC2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ED83EC" w14:textId="4EE2D6E7" w:rsidR="00321D25" w:rsidRPr="00B405BB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6EABAB8" w14:textId="5E6E7747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609F159" w14:textId="67D12B13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167CA845" w14:textId="15AEA3DE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5016BD" w14:textId="745C5826" w:rsidR="00321D25" w:rsidRPr="00941E5F" w:rsidRDefault="00321D25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14:paraId="51FC3218" w14:textId="77777777" w:rsidTr="00C57DE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687D2268" w14:textId="6BFCE312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7B790EA" w14:textId="1C5B0C8B" w:rsidR="00B405BB" w:rsidRPr="00B405B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4E7CBBAB" w14:textId="2CD256DC" w:rsidR="00B405BB" w:rsidRPr="00C57DE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DF4B217" w14:textId="10231466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shd w:val="clear" w:color="auto" w:fill="FFFFFF" w:themeFill="background1"/>
            <w:vAlign w:val="center"/>
          </w:tcPr>
          <w:p w14:paraId="22387BD8" w14:textId="274EABD7" w:rsidR="00B405BB" w:rsidRPr="00D94AC2" w:rsidRDefault="00B405BB" w:rsidP="00C57DEB">
            <w:pPr>
              <w:pStyle w:val="TableParagraph"/>
              <w:ind w:left="0" w:hanging="107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202B3B4" w14:textId="42B7FC16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6BF3D672" w14:textId="6F23927F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476D079" w14:textId="5BE4AF3D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D286B93" w14:textId="3A90B10A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2B3DA63" w14:textId="31CDADC8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78CE0F0F" w14:textId="4A4E1D7A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4249F79" w14:textId="23B3F86C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C06A385" w14:textId="1E4A4E8B" w:rsidR="00B405BB" w:rsidRPr="001E08E1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5BC18DC" w14:textId="37930597" w:rsidR="00B405BB" w:rsidRPr="00B405BB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C1266D9" w14:textId="0501F7FB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09004BC8" w14:textId="30F368A3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  <w:lang w:val="en-US"/>
              </w:rPr>
            </w:pPr>
          </w:p>
        </w:tc>
        <w:tc>
          <w:tcPr>
            <w:tcW w:w="850" w:type="dxa"/>
            <w:vAlign w:val="center"/>
          </w:tcPr>
          <w:p w14:paraId="6B67ECEE" w14:textId="4E9E7B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CF945EC" w14:textId="577C1780" w:rsidR="00B405BB" w:rsidRPr="00941E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  <w:lang w:val="en-US"/>
              </w:rPr>
            </w:pPr>
          </w:p>
        </w:tc>
      </w:tr>
      <w:tr w:rsidR="00B405BB" w14:paraId="41F74A66" w14:textId="77777777" w:rsidTr="00C57DE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63B71F2D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333FA5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7C185C4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D9A281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E006EE5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1AB02AF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7892D5F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426DE7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2303EA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DFC5C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3904D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1B3C37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85EC935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2759BE56" w14:textId="41385831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38E7B90B" w14:textId="6C743594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2CB29FA2" w14:textId="71FF5BDE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5BA2CC03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0F7977D8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2C257E05" w14:textId="77777777" w:rsidTr="00C57DE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1C0DF5F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EA2487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C201FA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7D28F0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23C552F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640C7E4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E5584F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AFEC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96BF1B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D254E9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B444DB8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666706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2F2C9E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07387C63" w14:textId="4D0852B1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0890CC" w14:textId="647DE6B3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6CA7A9BD" w14:textId="299C192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7727AA5F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47C0024F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2D55CAC7" w14:textId="77777777" w:rsidTr="00C57DE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38A8428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0C31B2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0DB438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6BB0914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30583F7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4486E9E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6C9306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F53545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AD81EF1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0027F55F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7FCEDB2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5D37714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30167B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F3FED7" w14:textId="4B19726A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46845C84" w14:textId="21DA3469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5EDE08B2" w14:textId="53593F32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07007F37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91D1FB2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  <w:tr w:rsidR="00B405BB" w14:paraId="3CC7C9CA" w14:textId="77777777" w:rsidTr="00C57DEB">
        <w:trPr>
          <w:trHeight w:val="186"/>
        </w:trPr>
        <w:tc>
          <w:tcPr>
            <w:tcW w:w="738" w:type="dxa"/>
            <w:shd w:val="clear" w:color="auto" w:fill="FFFFFF" w:themeFill="background1"/>
            <w:vAlign w:val="center"/>
          </w:tcPr>
          <w:p w14:paraId="1A2F7D8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AEF3A6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369F2D4C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3998DD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284" w:type="dxa"/>
            <w:vAlign w:val="center"/>
          </w:tcPr>
          <w:p w14:paraId="04E2FA53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vAlign w:val="center"/>
          </w:tcPr>
          <w:p w14:paraId="12AA02BE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1F37FC8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1DFA82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C42A33B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637CD7B6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476C53AF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21D33000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vAlign w:val="center"/>
          </w:tcPr>
          <w:p w14:paraId="3DE53828" w14:textId="77777777" w:rsidR="00B405BB" w:rsidRPr="00D94AC2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1DA82D4D" w14:textId="4291D90B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567" w:type="dxa"/>
            <w:shd w:val="clear" w:color="auto" w:fill="FFFFFF" w:themeFill="background1"/>
            <w:vAlign w:val="center"/>
          </w:tcPr>
          <w:p w14:paraId="57DEA37C" w14:textId="092098C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425" w:type="dxa"/>
            <w:shd w:val="clear" w:color="auto" w:fill="FFFFFF" w:themeFill="background1"/>
            <w:vAlign w:val="center"/>
          </w:tcPr>
          <w:p w14:paraId="1332B4F3" w14:textId="2A473748" w:rsidR="00B405BB" w:rsidRPr="00321D25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850" w:type="dxa"/>
            <w:vAlign w:val="center"/>
          </w:tcPr>
          <w:p w14:paraId="1B548D25" w14:textId="77777777" w:rsidR="00B405BB" w:rsidRPr="001E35E6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15B78721" w14:textId="77777777" w:rsidR="00B405BB" w:rsidRPr="00F23A5F" w:rsidRDefault="00B405BB" w:rsidP="00C57DEB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  <w:sz w:val="16"/>
                <w:szCs w:val="16"/>
              </w:rPr>
            </w:pPr>
          </w:p>
        </w:tc>
      </w:tr>
    </w:tbl>
    <w:p w14:paraId="4CB289F4" w14:textId="56E678F2" w:rsidR="00321D25" w:rsidRDefault="00FC561E" w:rsidP="001F15DC">
      <w:pPr>
        <w:pStyle w:val="ac"/>
        <w:spacing w:before="33"/>
        <w:rPr>
          <w:sz w:val="22"/>
          <w:szCs w:val="22"/>
        </w:rPr>
      </w:pPr>
      <w:r>
        <w:rPr>
          <w:sz w:val="22"/>
          <w:szCs w:val="22"/>
        </w:rPr>
        <w:t>*</w:t>
      </w:r>
      <w:r w:rsidR="00057DE2">
        <w:rPr>
          <w:sz w:val="22"/>
          <w:szCs w:val="22"/>
          <w:vertAlign w:val="superscript"/>
        </w:rPr>
        <w:t>11</w:t>
      </w:r>
      <w:r>
        <w:rPr>
          <w:sz w:val="22"/>
          <w:szCs w:val="22"/>
        </w:rPr>
        <w:t xml:space="preserve">- выберите измеряемый параметр: </w:t>
      </w:r>
      <w:r w:rsidRPr="00FF584C">
        <w:rPr>
          <w:sz w:val="22"/>
          <w:szCs w:val="22"/>
        </w:rPr>
        <w:t xml:space="preserve">Осевой сдвиг / Размах </w:t>
      </w:r>
      <w:proofErr w:type="spellStart"/>
      <w:r w:rsidRPr="00FF584C">
        <w:rPr>
          <w:sz w:val="22"/>
          <w:szCs w:val="22"/>
        </w:rPr>
        <w:t>виброперемещения</w:t>
      </w:r>
      <w:proofErr w:type="spellEnd"/>
      <w:r w:rsidRPr="00FF584C">
        <w:rPr>
          <w:sz w:val="22"/>
          <w:szCs w:val="22"/>
        </w:rPr>
        <w:t xml:space="preserve"> / Радиальный зазор</w:t>
      </w:r>
      <w:r w:rsidR="001B034B">
        <w:rPr>
          <w:sz w:val="22"/>
          <w:szCs w:val="22"/>
        </w:rPr>
        <w:t xml:space="preserve"> / Обороты</w:t>
      </w:r>
    </w:p>
    <w:p w14:paraId="5DA1D6C9" w14:textId="31D2052B" w:rsidR="00321D25" w:rsidRDefault="00321D25" w:rsidP="001F15DC">
      <w:pPr>
        <w:pStyle w:val="ac"/>
        <w:spacing w:before="33"/>
        <w:rPr>
          <w:sz w:val="22"/>
          <w:szCs w:val="22"/>
        </w:rPr>
      </w:pPr>
    </w:p>
    <w:p w14:paraId="611CFEB6" w14:textId="77777777" w:rsidR="003542BE" w:rsidRPr="008D57CD" w:rsidRDefault="003542BE" w:rsidP="001F15DC">
      <w:pPr>
        <w:pStyle w:val="ac"/>
        <w:spacing w:before="33"/>
        <w:rPr>
          <w:sz w:val="22"/>
          <w:szCs w:val="22"/>
        </w:rPr>
      </w:pPr>
    </w:p>
    <w:p w14:paraId="5C7E2959" w14:textId="77777777" w:rsidR="00FC561E" w:rsidRPr="008D57CD" w:rsidRDefault="00FC561E" w:rsidP="00FC561E">
      <w:pPr>
        <w:pStyle w:val="ac"/>
        <w:spacing w:line="276" w:lineRule="auto"/>
        <w:ind w:left="-284" w:firstLine="710"/>
        <w:rPr>
          <w:rFonts w:asciiTheme="minorHAnsi" w:hAnsiTheme="minorHAnsi" w:cstheme="minorHAnsi"/>
          <w:sz w:val="22"/>
          <w:szCs w:val="22"/>
        </w:rPr>
      </w:pPr>
      <w:r w:rsidRPr="005E1B9F">
        <w:rPr>
          <w:rFonts w:asciiTheme="minorHAnsi" w:hAnsiTheme="minorHAnsi" w:cstheme="minorHAnsi"/>
          <w:sz w:val="22"/>
          <w:szCs w:val="22"/>
        </w:rPr>
        <w:t>Классификатор</w:t>
      </w:r>
      <w:r w:rsidRPr="005E1B9F">
        <w:rPr>
          <w:rFonts w:asciiTheme="minorHAnsi" w:hAnsiTheme="minorHAnsi" w:cstheme="minorHAnsi"/>
          <w:spacing w:val="-4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переменных</w:t>
      </w:r>
      <w:r w:rsidRPr="005E1B9F">
        <w:rPr>
          <w:rFonts w:asciiTheme="minorHAnsi" w:hAnsiTheme="minorHAnsi" w:cstheme="minorHAnsi"/>
          <w:spacing w:val="-6"/>
          <w:sz w:val="22"/>
          <w:szCs w:val="22"/>
        </w:rPr>
        <w:t xml:space="preserve"> </w:t>
      </w:r>
      <w:r w:rsidRPr="005E1B9F">
        <w:rPr>
          <w:rFonts w:asciiTheme="minorHAnsi" w:hAnsiTheme="minorHAnsi" w:cstheme="minorHAnsi"/>
          <w:sz w:val="22"/>
          <w:szCs w:val="22"/>
        </w:rPr>
        <w:t>значений:</w:t>
      </w:r>
    </w:p>
    <w:tbl>
      <w:tblPr>
        <w:tblStyle w:val="21"/>
        <w:tblW w:w="10060" w:type="dxa"/>
        <w:tblLayout w:type="fixed"/>
        <w:tblLook w:val="01E0" w:firstRow="1" w:lastRow="1" w:firstColumn="1" w:lastColumn="1" w:noHBand="0" w:noVBand="0"/>
      </w:tblPr>
      <w:tblGrid>
        <w:gridCol w:w="1555"/>
        <w:gridCol w:w="3543"/>
        <w:gridCol w:w="709"/>
        <w:gridCol w:w="4253"/>
      </w:tblGrid>
      <w:tr w:rsidR="00FC561E" w14:paraId="2F866F3F" w14:textId="77777777" w:rsidTr="007740AD">
        <w:trPr>
          <w:trHeight w:val="353"/>
        </w:trPr>
        <w:tc>
          <w:tcPr>
            <w:tcW w:w="1555" w:type="dxa"/>
            <w:shd w:val="clear" w:color="auto" w:fill="DEEAF6" w:themeFill="accent5" w:themeFillTint="33"/>
          </w:tcPr>
          <w:p w14:paraId="6F052FFE" w14:textId="77777777" w:rsidR="00FC561E" w:rsidRPr="00B24A61" w:rsidRDefault="00FC561E" w:rsidP="00806C8F">
            <w:pPr>
              <w:pStyle w:val="TableParagraph"/>
              <w:spacing w:line="265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Переменные</w:t>
            </w:r>
          </w:p>
          <w:p w14:paraId="350F1C5C" w14:textId="77777777" w:rsidR="00FC561E" w:rsidRPr="00B24A61" w:rsidRDefault="00FC561E" w:rsidP="00806C8F">
            <w:pPr>
              <w:pStyle w:val="TableParagraph"/>
              <w:spacing w:line="252" w:lineRule="exact"/>
              <w:ind w:left="107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3543" w:type="dxa"/>
            <w:shd w:val="clear" w:color="auto" w:fill="DEEAF6" w:themeFill="accent5" w:themeFillTint="33"/>
          </w:tcPr>
          <w:p w14:paraId="1FBFBD4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Описание</w:t>
            </w:r>
            <w:r w:rsidRPr="00B24A61">
              <w:rPr>
                <w:rFonts w:asciiTheme="minorHAnsi" w:hAnsiTheme="minorHAnsi" w:cstheme="minorHAnsi"/>
                <w:bCs/>
                <w:spacing w:val="-4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значения</w:t>
            </w:r>
          </w:p>
        </w:tc>
        <w:tc>
          <w:tcPr>
            <w:tcW w:w="709" w:type="dxa"/>
            <w:shd w:val="clear" w:color="auto" w:fill="DEEAF6" w:themeFill="accent5" w:themeFillTint="33"/>
          </w:tcPr>
          <w:p w14:paraId="19CD2E0D" w14:textId="77777777" w:rsidR="00FC561E" w:rsidRPr="00B24A61" w:rsidRDefault="00FC561E" w:rsidP="008747D6">
            <w:pPr>
              <w:pStyle w:val="TableParagraph"/>
              <w:spacing w:before="131"/>
              <w:ind w:right="-1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Код</w:t>
            </w:r>
          </w:p>
        </w:tc>
        <w:tc>
          <w:tcPr>
            <w:tcW w:w="4253" w:type="dxa"/>
            <w:shd w:val="clear" w:color="auto" w:fill="DEEAF6" w:themeFill="accent5" w:themeFillTint="33"/>
          </w:tcPr>
          <w:p w14:paraId="6F6C79B8" w14:textId="77777777" w:rsidR="00FC561E" w:rsidRPr="00B24A61" w:rsidRDefault="00FC561E" w:rsidP="00806C8F">
            <w:pPr>
              <w:pStyle w:val="TableParagraph"/>
              <w:spacing w:before="131"/>
              <w:ind w:left="105"/>
              <w:jc w:val="center"/>
              <w:rPr>
                <w:rFonts w:asciiTheme="minorHAnsi" w:hAnsiTheme="minorHAnsi" w:cstheme="minorHAnsi"/>
                <w:bCs/>
              </w:rPr>
            </w:pPr>
            <w:r w:rsidRPr="00B24A61">
              <w:rPr>
                <w:rFonts w:asciiTheme="minorHAnsi" w:hAnsiTheme="minorHAnsi" w:cstheme="minorHAnsi"/>
                <w:bCs/>
              </w:rPr>
              <w:t>Расшифровка</w:t>
            </w:r>
            <w:r w:rsidRPr="00B24A61">
              <w:rPr>
                <w:rFonts w:asciiTheme="minorHAnsi" w:hAnsiTheme="minorHAnsi" w:cstheme="minorHAnsi"/>
                <w:bCs/>
                <w:spacing w:val="-2"/>
              </w:rPr>
              <w:t xml:space="preserve"> </w:t>
            </w:r>
            <w:r w:rsidRPr="00B24A61">
              <w:rPr>
                <w:rFonts w:asciiTheme="minorHAnsi" w:hAnsiTheme="minorHAnsi" w:cstheme="minorHAnsi"/>
                <w:bCs/>
              </w:rPr>
              <w:t>кода</w:t>
            </w:r>
          </w:p>
        </w:tc>
      </w:tr>
      <w:tr w:rsidR="009A2F6A" w14:paraId="62F8E68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DA55A8E" w14:textId="6631C67F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XX</w:t>
            </w:r>
          </w:p>
          <w:p w14:paraId="24C51464" w14:textId="662CA8C6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 w:val="restart"/>
            <w:vAlign w:val="center"/>
          </w:tcPr>
          <w:p w14:paraId="37ABFCA5" w14:textId="69E8FBE0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Измеряемая величина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C08283F" w14:textId="0F8A1C5A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D201</w:t>
            </w:r>
          </w:p>
        </w:tc>
        <w:tc>
          <w:tcPr>
            <w:tcW w:w="4253" w:type="dxa"/>
            <w:vAlign w:val="center"/>
          </w:tcPr>
          <w:p w14:paraId="3FFCDEB7" w14:textId="2931CD6F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передача исходного сигнала </w:t>
            </w:r>
            <w:proofErr w:type="spellStart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виброперемещения</w:t>
            </w:r>
            <w:proofErr w:type="spellEnd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 (постоянная и переменная составляющая перемещения)</w:t>
            </w:r>
          </w:p>
        </w:tc>
      </w:tr>
      <w:tr w:rsidR="009A2F6A" w14:paraId="79C74D6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1B1816C" w14:textId="0944C0CE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1BEC9AE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F4BC997" w14:textId="141714D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</w:t>
            </w:r>
          </w:p>
        </w:tc>
        <w:tc>
          <w:tcPr>
            <w:tcW w:w="4253" w:type="dxa"/>
            <w:vAlign w:val="center"/>
          </w:tcPr>
          <w:p w14:paraId="79818B3B" w14:textId="1019682A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измерение числа оборотов</w:t>
            </w:r>
          </w:p>
        </w:tc>
      </w:tr>
      <w:tr w:rsidR="009A2F6A" w14:paraId="6CC4526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DF1ECCB" w14:textId="2F2C3D2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75160960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729BC9" w14:textId="6B3E477F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12</w:t>
            </w:r>
          </w:p>
        </w:tc>
        <w:tc>
          <w:tcPr>
            <w:tcW w:w="4253" w:type="dxa"/>
            <w:vAlign w:val="center"/>
          </w:tcPr>
          <w:p w14:paraId="6CCF6E38" w14:textId="74F8C014" w:rsidR="009A2F6A" w:rsidRPr="00120503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раздельное измерение постоянной и переменной составляющих перемещения (только для A361)</w:t>
            </w:r>
          </w:p>
        </w:tc>
      </w:tr>
      <w:tr w:rsidR="009A2F6A" w14:paraId="15CE1AC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2992CC7" w14:textId="30A72A1D" w:rsidR="009A2F6A" w:rsidRPr="009A2F6A" w:rsidRDefault="009A2F6A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957AA89" w14:textId="77777777" w:rsidR="009A2F6A" w:rsidRDefault="009A2F6A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335EDE4" w14:textId="5D322E74" w:rsidR="009A2F6A" w:rsidRPr="009A2F6A" w:rsidRDefault="009A2F6A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D2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</w:t>
            </w:r>
            <w:r w:rsidRPr="009A2F6A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46F3E612" w14:textId="4CF1F824" w:rsidR="009A2F6A" w:rsidRPr="00321D25" w:rsidRDefault="009A2F6A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передача исходного сигнала </w:t>
            </w:r>
            <w:proofErr w:type="spellStart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>виброперемещения</w:t>
            </w:r>
            <w:proofErr w:type="spellEnd"/>
            <w:r w:rsidRPr="009A2F6A">
              <w:rPr>
                <w:rFonts w:asciiTheme="minorHAnsi" w:hAnsiTheme="minorHAnsi" w:cstheme="minorHAnsi"/>
                <w:sz w:val="18"/>
                <w:szCs w:val="18"/>
              </w:rPr>
              <w:t xml:space="preserve"> стандарта IEPE (встроенный в ПП формирователь сигнала А3</w:t>
            </w:r>
            <w:r w:rsidR="00321D25" w:rsidRPr="00321D2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120503" w14:paraId="541B62F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AE4B1E6" w14:textId="2C9EC15D" w:rsidR="00120503" w:rsidRPr="00966F35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F60C51">
              <w:rPr>
                <w:rFonts w:asciiTheme="minorHAnsi" w:hAnsiTheme="minorHAnsi" w:cstheme="minorHAnsi"/>
                <w:sz w:val="18"/>
                <w:szCs w:val="18"/>
              </w:rPr>
              <w:t>V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/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A.</w:t>
            </w:r>
          </w:p>
        </w:tc>
        <w:tc>
          <w:tcPr>
            <w:tcW w:w="3543" w:type="dxa"/>
            <w:vMerge w:val="restart"/>
            <w:vAlign w:val="center"/>
          </w:tcPr>
          <w:p w14:paraId="72899566" w14:textId="7BA955A5" w:rsidR="00120503" w:rsidRPr="00F60C51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Тип выходного сигнала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33569E2" w14:textId="401DC37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V0</w:t>
            </w:r>
          </w:p>
        </w:tc>
        <w:tc>
          <w:tcPr>
            <w:tcW w:w="4253" w:type="dxa"/>
            <w:vAlign w:val="center"/>
          </w:tcPr>
          <w:p w14:paraId="532BD872" w14:textId="6702BA9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А301)</w:t>
            </w:r>
          </w:p>
        </w:tc>
      </w:tr>
      <w:tr w:rsidR="00120503" w14:paraId="3B9C15B3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9EADB8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17B47C8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17D98A1" w14:textId="50DFE4D3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VK</w:t>
            </w:r>
          </w:p>
        </w:tc>
        <w:tc>
          <w:tcPr>
            <w:tcW w:w="4253" w:type="dxa"/>
            <w:vAlign w:val="center"/>
          </w:tcPr>
          <w:p w14:paraId="71FC8BD1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1 до +9 В </w:t>
            </w:r>
          </w:p>
          <w:p w14:paraId="4A550B37" w14:textId="6EBD5F43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А302)</w:t>
            </w:r>
          </w:p>
        </w:tc>
      </w:tr>
      <w:tr w:rsidR="00120503" w14:paraId="265C621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1AB8BE7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D23185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669084A" w14:textId="385A4885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V1</w:t>
            </w:r>
          </w:p>
        </w:tc>
        <w:tc>
          <w:tcPr>
            <w:tcW w:w="4253" w:type="dxa"/>
            <w:vAlign w:val="center"/>
          </w:tcPr>
          <w:p w14:paraId="266FB415" w14:textId="008CC22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-2 до -18 В </w:t>
            </w:r>
            <w:r w:rsidR="007740AD">
              <w:rPr>
                <w:rFonts w:asciiTheme="minorHAnsi" w:hAnsiTheme="minorHAnsi" w:cstheme="minorHAnsi"/>
                <w:sz w:val="18"/>
                <w:szCs w:val="18"/>
              </w:rPr>
              <w:br/>
            </w: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А303)</w:t>
            </w:r>
          </w:p>
        </w:tc>
      </w:tr>
      <w:tr w:rsidR="00120503" w14:paraId="67CA4B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6553686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E198FF6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B4D60A" w14:textId="7A9CF64C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VR</w:t>
            </w:r>
          </w:p>
        </w:tc>
        <w:tc>
          <w:tcPr>
            <w:tcW w:w="4253" w:type="dxa"/>
            <w:vAlign w:val="center"/>
          </w:tcPr>
          <w:p w14:paraId="40694286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измерение числа оборотов </w:t>
            </w:r>
          </w:p>
          <w:p w14:paraId="75841944" w14:textId="3300CA9A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А304)</w:t>
            </w:r>
          </w:p>
        </w:tc>
      </w:tr>
      <w:tr w:rsidR="00120503" w14:paraId="3E7DCA1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DDC5582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8C92D4C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DBAAFA" w14:textId="72A1B598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А1</w:t>
            </w:r>
          </w:p>
        </w:tc>
        <w:tc>
          <w:tcPr>
            <w:tcW w:w="4253" w:type="dxa"/>
            <w:vAlign w:val="center"/>
          </w:tcPr>
          <w:p w14:paraId="5F6C9C3A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4 до 20 мА </w:t>
            </w:r>
          </w:p>
          <w:p w14:paraId="7E3B2816" w14:textId="2129E616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(формирователь А362)</w:t>
            </w:r>
          </w:p>
        </w:tc>
      </w:tr>
      <w:tr w:rsidR="00120503" w14:paraId="22D9902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A4C8A94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56D1693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507D1D4" w14:textId="7C938B66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А2</w:t>
            </w:r>
          </w:p>
        </w:tc>
        <w:tc>
          <w:tcPr>
            <w:tcW w:w="4253" w:type="dxa"/>
            <w:vAlign w:val="center"/>
          </w:tcPr>
          <w:p w14:paraId="78099657" w14:textId="3365D5C0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выходной сигнал: от 4 до 20 мА (формирователь А361: измерение постоянной составляющей - выход 1, измерение переменной составляющей - выход 2)</w:t>
            </w:r>
          </w:p>
        </w:tc>
      </w:tr>
      <w:tr w:rsidR="00120503" w14:paraId="288B440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FC844DE" w14:textId="77777777" w:rsidR="00120503" w:rsidRPr="00F60C51" w:rsidRDefault="00120503" w:rsidP="00120503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106BC4F" w14:textId="77777777" w:rsidR="00120503" w:rsidRDefault="00120503" w:rsidP="00120503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A72FD5C" w14:textId="40C08F51" w:rsidR="00120503" w:rsidRPr="00120503" w:rsidRDefault="00120503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120503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V2</w:t>
            </w:r>
          </w:p>
        </w:tc>
        <w:tc>
          <w:tcPr>
            <w:tcW w:w="4253" w:type="dxa"/>
            <w:vAlign w:val="center"/>
          </w:tcPr>
          <w:p w14:paraId="2738B48E" w14:textId="77777777" w:rsidR="007740AD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 xml:space="preserve">выходной сигнал: от 0 до +4 В стандарта IEPE </w:t>
            </w:r>
          </w:p>
          <w:p w14:paraId="586EAA62" w14:textId="64B24CC9" w:rsidR="00120503" w:rsidRPr="00073184" w:rsidRDefault="00120503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(встроенный в ПП формирователь)</w:t>
            </w:r>
          </w:p>
        </w:tc>
      </w:tr>
      <w:tr w:rsidR="004D2A92" w14:paraId="10C03616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36690D6" w14:textId="77777777" w:rsidR="004D2A92" w:rsidRPr="00966F35" w:rsidRDefault="004D2A92" w:rsidP="004D2A92">
            <w:pPr>
              <w:pStyle w:val="TableParagraph"/>
              <w:spacing w:before="136"/>
              <w:ind w:left="0" w:right="-1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D1.</w:t>
            </w:r>
          </w:p>
        </w:tc>
        <w:tc>
          <w:tcPr>
            <w:tcW w:w="3543" w:type="dxa"/>
            <w:vMerge w:val="restart"/>
            <w:vAlign w:val="center"/>
          </w:tcPr>
          <w:p w14:paraId="20CF507D" w14:textId="77777777" w:rsidR="004D2A92" w:rsidRPr="00966F35" w:rsidRDefault="004D2A92" w:rsidP="004D2A92">
            <w:pPr>
              <w:pStyle w:val="TableParagraph"/>
              <w:spacing w:line="270" w:lineRule="atLeast"/>
              <w:ind w:left="0" w:right="274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Диаметр измерительного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наконечник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4F90B8" w14:textId="30AA3325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05</w:t>
            </w:r>
          </w:p>
        </w:tc>
        <w:tc>
          <w:tcPr>
            <w:tcW w:w="4253" w:type="dxa"/>
            <w:vAlign w:val="center"/>
          </w:tcPr>
          <w:p w14:paraId="236FBD5C" w14:textId="5F9B290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5,2 мм</w:t>
            </w:r>
          </w:p>
        </w:tc>
      </w:tr>
      <w:tr w:rsidR="004D2A92" w14:paraId="39B066B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8E79E4B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8B074D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47F54E5" w14:textId="5AECA11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08</w:t>
            </w:r>
          </w:p>
        </w:tc>
        <w:tc>
          <w:tcPr>
            <w:tcW w:w="4253" w:type="dxa"/>
            <w:vAlign w:val="center"/>
          </w:tcPr>
          <w:p w14:paraId="73E8812C" w14:textId="63B83F2A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8 мм</w:t>
            </w:r>
          </w:p>
        </w:tc>
      </w:tr>
      <w:tr w:rsidR="004D2A92" w14:paraId="2A90F03D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F61BD3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A4EA6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C16230" w14:textId="42ECE24C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7DE08D12" w14:textId="1CDD4B2D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10 мм</w:t>
            </w:r>
          </w:p>
        </w:tc>
      </w:tr>
      <w:tr w:rsidR="004D2A92" w14:paraId="6F74262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386431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0C836C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BEA21F9" w14:textId="14B24984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20261158" w14:textId="5734D161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6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E049DEA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3C7127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CDC3F5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8E338F0" w14:textId="3646DD16" w:rsidR="004D2A92" w:rsidRPr="000975FD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200C2C1A" w14:textId="6A742132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>20 мм</w:t>
            </w:r>
          </w:p>
        </w:tc>
      </w:tr>
      <w:tr w:rsidR="004D2A92" w14:paraId="3E593C2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590E5E3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12D004F8" w14:textId="77777777" w:rsidR="004D2A92" w:rsidRPr="00966F35" w:rsidRDefault="004D2A92" w:rsidP="004D2A92">
            <w:pPr>
              <w:widowControl w:val="0"/>
              <w:autoSpaceDE w:val="0"/>
              <w:autoSpaceDN w:val="0"/>
              <w:ind w:left="1416" w:hanging="1416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15B46DB" w14:textId="11D80895" w:rsidR="004D2A92" w:rsidRDefault="004D2A92" w:rsidP="007740AD">
            <w:pPr>
              <w:pStyle w:val="TableParagraph"/>
              <w:spacing w:line="248" w:lineRule="exact"/>
              <w:ind w:left="1416" w:right="-1" w:hanging="1416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62</w:t>
            </w:r>
          </w:p>
        </w:tc>
        <w:tc>
          <w:tcPr>
            <w:tcW w:w="4253" w:type="dxa"/>
            <w:vAlign w:val="center"/>
          </w:tcPr>
          <w:p w14:paraId="35BA1235" w14:textId="6836CB95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62</w:t>
            </w:r>
            <w:r w:rsidRPr="00432C50">
              <w:rPr>
                <w:rFonts w:asciiTheme="minorHAnsi" w:hAnsiTheme="minorHAnsi" w:cstheme="minorHAnsi"/>
                <w:sz w:val="18"/>
                <w:szCs w:val="18"/>
              </w:rPr>
              <w:t xml:space="preserve"> мм</w:t>
            </w:r>
          </w:p>
        </w:tc>
      </w:tr>
      <w:tr w:rsidR="004D2A92" w14:paraId="0A6660E1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056DD880" w14:textId="1AE4E043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0/1.</w:t>
            </w:r>
          </w:p>
        </w:tc>
        <w:tc>
          <w:tcPr>
            <w:tcW w:w="3543" w:type="dxa"/>
            <w:vMerge w:val="restart"/>
            <w:vAlign w:val="center"/>
          </w:tcPr>
          <w:p w14:paraId="6217497D" w14:textId="5925AC43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Способ установки первичного преобразователя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26B39F2" w14:textId="6B360D1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</w:p>
        </w:tc>
        <w:tc>
          <w:tcPr>
            <w:tcW w:w="4253" w:type="dxa"/>
            <w:vAlign w:val="center"/>
          </w:tcPr>
          <w:p w14:paraId="569AC437" w14:textId="531B1A2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Стандартное крепление</w:t>
            </w:r>
          </w:p>
        </w:tc>
      </w:tr>
      <w:tr w:rsidR="004D2A92" w14:paraId="196C4F9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0B9CF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34BFB28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4EF032D" w14:textId="13A16F9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</w:t>
            </w:r>
          </w:p>
        </w:tc>
        <w:tc>
          <w:tcPr>
            <w:tcW w:w="4253" w:type="dxa"/>
            <w:vAlign w:val="center"/>
          </w:tcPr>
          <w:p w14:paraId="5059A06D" w14:textId="3160E1BC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Обратное крепление</w:t>
            </w:r>
          </w:p>
        </w:tc>
      </w:tr>
      <w:tr w:rsidR="004D2A92" w14:paraId="2A6241A9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55D2203" w14:textId="77777777" w:rsidR="004D2A92" w:rsidRPr="00966F35" w:rsidRDefault="004D2A92" w:rsidP="004D2A92">
            <w:pPr>
              <w:pStyle w:val="TableParagraph"/>
              <w:spacing w:before="155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Y.</w:t>
            </w:r>
          </w:p>
        </w:tc>
        <w:tc>
          <w:tcPr>
            <w:tcW w:w="3543" w:type="dxa"/>
            <w:vMerge w:val="restart"/>
            <w:vAlign w:val="center"/>
          </w:tcPr>
          <w:p w14:paraId="30EE9C5D" w14:textId="77777777" w:rsidR="004D2A92" w:rsidRPr="00966F35" w:rsidRDefault="004D2A92" w:rsidP="004D2A92">
            <w:pPr>
              <w:pStyle w:val="TableParagraph"/>
              <w:spacing w:before="155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Тип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кабельной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заделки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датчика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CF17C5E" w14:textId="387A0A0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А</w:t>
            </w:r>
          </w:p>
        </w:tc>
        <w:tc>
          <w:tcPr>
            <w:tcW w:w="4253" w:type="dxa"/>
            <w:vAlign w:val="center"/>
          </w:tcPr>
          <w:p w14:paraId="673D0128" w14:textId="57611B9F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Встроенный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кабель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</w:p>
        </w:tc>
      </w:tr>
      <w:tr w:rsidR="004D2A92" w14:paraId="78759AA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5C548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249E02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9CE8512" w14:textId="5800DC18" w:rsidR="004D2A92" w:rsidRPr="00CD6731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N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K</w:t>
            </w:r>
          </w:p>
        </w:tc>
        <w:tc>
          <w:tcPr>
            <w:tcW w:w="4253" w:type="dxa"/>
            <w:vAlign w:val="center"/>
          </w:tcPr>
          <w:p w14:paraId="62D3F547" w14:textId="3A884E57" w:rsidR="004D2A92" w:rsidRPr="00E331DD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="00E331DD" w:rsidRPr="00E331DD">
              <w:rPr>
                <w:rFonts w:asciiTheme="minorHAnsi" w:hAnsiTheme="minorHAnsi" w:cstheme="minorHAnsi"/>
                <w:sz w:val="18"/>
                <w:szCs w:val="18"/>
              </w:rPr>
              <w:t>FGG.1B.303</w:t>
            </w:r>
          </w:p>
        </w:tc>
      </w:tr>
      <w:tr w:rsidR="004D2A92" w14:paraId="24A2E7FE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2BAEE28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84F472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46A7099" w14:textId="77777777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H</w:t>
            </w:r>
          </w:p>
        </w:tc>
        <w:tc>
          <w:tcPr>
            <w:tcW w:w="4253" w:type="dxa"/>
            <w:vAlign w:val="center"/>
          </w:tcPr>
          <w:p w14:paraId="426E82F6" w14:textId="77777777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Разъем</w:t>
            </w:r>
            <w:r w:rsidRPr="009E179E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E179E">
              <w:rPr>
                <w:rFonts w:asciiTheme="minorHAnsi" w:hAnsiTheme="minorHAnsi" w:cstheme="minorHAnsi"/>
                <w:sz w:val="18"/>
                <w:szCs w:val="18"/>
              </w:rPr>
              <w:t>MIL5015</w:t>
            </w:r>
          </w:p>
        </w:tc>
      </w:tr>
      <w:tr w:rsidR="004D2A92" w14:paraId="568E92A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73149F52" w14:textId="16CF9BD6" w:rsidR="004D2A92" w:rsidRPr="00DA4F88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Z.</w:t>
            </w:r>
          </w:p>
        </w:tc>
        <w:tc>
          <w:tcPr>
            <w:tcW w:w="3543" w:type="dxa"/>
            <w:vMerge w:val="restart"/>
            <w:vAlign w:val="center"/>
          </w:tcPr>
          <w:p w14:paraId="79310BA4" w14:textId="3792B603" w:rsidR="004D2A92" w:rsidRPr="007567C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Защита кабеля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9988059" w14:textId="62CB79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A</w:t>
            </w:r>
          </w:p>
        </w:tc>
        <w:tc>
          <w:tcPr>
            <w:tcW w:w="4253" w:type="dxa"/>
            <w:vAlign w:val="center"/>
          </w:tcPr>
          <w:p w14:paraId="1A80B438" w14:textId="73BF4ADD" w:rsidR="004D2A92" w:rsidRPr="008A1BDA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Кабель без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металлорукава</w:t>
            </w:r>
            <w:proofErr w:type="spellEnd"/>
          </w:p>
        </w:tc>
      </w:tr>
      <w:tr w:rsidR="004D2A92" w14:paraId="2CEC3078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A12D32C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F3C0469" w14:textId="77777777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C81DB92" w14:textId="12942645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M</w:t>
            </w:r>
          </w:p>
        </w:tc>
        <w:tc>
          <w:tcPr>
            <w:tcW w:w="4253" w:type="dxa"/>
            <w:vAlign w:val="center"/>
          </w:tcPr>
          <w:p w14:paraId="6CD11A55" w14:textId="588CDCBD" w:rsidR="004D2A92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Кабель в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металлорукаве</w:t>
            </w:r>
            <w:proofErr w:type="spellEnd"/>
          </w:p>
        </w:tc>
      </w:tr>
      <w:tr w:rsidR="004D2A92" w14:paraId="27C57E2F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5D77A41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679C14B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7F91E23" w14:textId="2EFD16E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B</w:t>
            </w:r>
          </w:p>
        </w:tc>
        <w:tc>
          <w:tcPr>
            <w:tcW w:w="4253" w:type="dxa"/>
            <w:vAlign w:val="center"/>
          </w:tcPr>
          <w:p w14:paraId="7B05C78E" w14:textId="3E655AE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Металлорукав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в изоляции</w:t>
            </w:r>
          </w:p>
        </w:tc>
      </w:tr>
      <w:tr w:rsidR="004D2A92" w14:paraId="0C368D7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086329D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07507D64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5E71C54" w14:textId="515C99AB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C</w:t>
            </w:r>
          </w:p>
        </w:tc>
        <w:tc>
          <w:tcPr>
            <w:tcW w:w="4253" w:type="dxa"/>
            <w:vAlign w:val="center"/>
          </w:tcPr>
          <w:p w14:paraId="7E36826D" w14:textId="688021D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Кабель в плетенке</w:t>
            </w:r>
          </w:p>
        </w:tc>
      </w:tr>
      <w:tr w:rsidR="004D2A92" w14:paraId="1442B91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B62E68B" w14:textId="77777777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3543" w:type="dxa"/>
            <w:vMerge/>
            <w:vAlign w:val="center"/>
          </w:tcPr>
          <w:p w14:paraId="6C33070F" w14:textId="77777777" w:rsidR="004D2A92" w:rsidRPr="00DA4F88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  <w:lang w:val="en-US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CA2BCDD" w14:textId="083EA981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8747D6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O</w:t>
            </w:r>
          </w:p>
        </w:tc>
        <w:tc>
          <w:tcPr>
            <w:tcW w:w="4253" w:type="dxa"/>
            <w:vAlign w:val="center"/>
          </w:tcPr>
          <w:p w14:paraId="0A345237" w14:textId="7165A19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2E7557">
              <w:rPr>
                <w:rFonts w:asciiTheme="minorHAnsi" w:hAnsiTheme="minorHAnsi" w:cstheme="minorHAnsi"/>
                <w:sz w:val="18"/>
                <w:szCs w:val="18"/>
              </w:rPr>
              <w:t>Без соединительного кабеля (для ЗИП)</w:t>
            </w:r>
          </w:p>
        </w:tc>
      </w:tr>
      <w:tr w:rsidR="004D2A92" w14:paraId="0F3C099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18AABFD6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L1.</w:t>
            </w:r>
          </w:p>
        </w:tc>
        <w:tc>
          <w:tcPr>
            <w:tcW w:w="3543" w:type="dxa"/>
            <w:vMerge w:val="restart"/>
            <w:vAlign w:val="center"/>
          </w:tcPr>
          <w:p w14:paraId="698E2FEF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proofErr w:type="spellStart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дорезьбовой</w:t>
            </w:r>
            <w:proofErr w:type="spellEnd"/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5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D1D0B3" w14:textId="6E3FCB0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240139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5339C4D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D48536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AB53C37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D3C5A1" w14:textId="6EA40E33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28515515" w14:textId="48FDDC6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18F273A0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6A407CFC" w14:textId="77777777" w:rsidR="004D2A92" w:rsidRPr="00966F35" w:rsidRDefault="004D2A92" w:rsidP="004D2A92">
            <w:pPr>
              <w:pStyle w:val="TableParagraph"/>
              <w:spacing w:before="138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L2.</w:t>
            </w:r>
          </w:p>
        </w:tc>
        <w:tc>
          <w:tcPr>
            <w:tcW w:w="3543" w:type="dxa"/>
            <w:vMerge w:val="restart"/>
            <w:vAlign w:val="center"/>
          </w:tcPr>
          <w:p w14:paraId="4707C170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резьбовой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части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F94C320" w14:textId="3D3D2AE9" w:rsidR="004D2A92" w:rsidRPr="002E7557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</w:t>
            </w: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25</w:t>
            </w:r>
          </w:p>
        </w:tc>
        <w:tc>
          <w:tcPr>
            <w:tcW w:w="4253" w:type="dxa"/>
            <w:vAlign w:val="center"/>
          </w:tcPr>
          <w:p w14:paraId="590E6982" w14:textId="2BDEDEB3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</w:p>
        </w:tc>
      </w:tr>
      <w:tr w:rsidR="004D2A92" w14:paraId="7DAEF8C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84A7AF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C5C5EA0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EA6F47F" w14:textId="23C7A622" w:rsidR="004D2A92" w:rsidRPr="000975FD" w:rsidRDefault="004D2A92" w:rsidP="007740AD">
            <w:pPr>
              <w:pStyle w:val="TableParagraph"/>
              <w:spacing w:line="251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35FE73D8" w14:textId="113C5420" w:rsidR="004D2A92" w:rsidRPr="00966F35" w:rsidRDefault="004D2A92" w:rsidP="007740AD">
            <w:pPr>
              <w:pStyle w:val="TableParagraph"/>
              <w:spacing w:line="251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3B19E87C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C8B369F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L3.</w:t>
            </w:r>
          </w:p>
        </w:tc>
        <w:tc>
          <w:tcPr>
            <w:tcW w:w="3543" w:type="dxa"/>
            <w:vMerge w:val="restart"/>
            <w:vAlign w:val="center"/>
          </w:tcPr>
          <w:p w14:paraId="43BB587D" w14:textId="25FF703C" w:rsidR="004D2A92" w:rsidRPr="00966F35" w:rsidRDefault="004D2A92" w:rsidP="007740AD">
            <w:pPr>
              <w:pStyle w:val="TableParagraph"/>
              <w:spacing w:line="276" w:lineRule="auto"/>
              <w:ind w:left="0" w:right="459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Длина </w:t>
            </w:r>
            <w:proofErr w:type="spellStart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пострезьбовой</w:t>
            </w:r>
            <w:proofErr w:type="spellEnd"/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части (ми</w:t>
            </w:r>
            <w:r w:rsidR="007740AD"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н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53E8E61" w14:textId="72618F69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4BE8BFF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207949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BF8B0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EA6FE7C" w14:textId="77777777" w:rsidR="004D2A92" w:rsidRPr="00966F35" w:rsidRDefault="004D2A92" w:rsidP="007740AD">
            <w:pPr>
              <w:widowControl w:val="0"/>
              <w:autoSpaceDE w:val="0"/>
              <w:autoSpaceDN w:val="0"/>
              <w:spacing w:line="276" w:lineRule="auto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77DA501" w14:textId="07B97F9E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</w:t>
            </w: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</w:t>
            </w:r>
          </w:p>
        </w:tc>
        <w:tc>
          <w:tcPr>
            <w:tcW w:w="4253" w:type="dxa"/>
            <w:vAlign w:val="center"/>
          </w:tcPr>
          <w:p w14:paraId="1A2FD58E" w14:textId="5C28F7D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 мм</w:t>
            </w:r>
          </w:p>
        </w:tc>
      </w:tr>
      <w:tr w:rsidR="004D2A92" w14:paraId="0596DD55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0D9B10C" w14:textId="77777777" w:rsidR="004D2A92" w:rsidRPr="00966F35" w:rsidRDefault="004D2A92" w:rsidP="004D2A92">
            <w:pPr>
              <w:pStyle w:val="TableParagraph"/>
              <w:tabs>
                <w:tab w:val="left" w:pos="709"/>
              </w:tabs>
              <w:spacing w:before="136"/>
              <w:ind w:left="0" w:right="30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L4.</w:t>
            </w:r>
          </w:p>
        </w:tc>
        <w:tc>
          <w:tcPr>
            <w:tcW w:w="3543" w:type="dxa"/>
            <w:vMerge w:val="restart"/>
            <w:vAlign w:val="center"/>
          </w:tcPr>
          <w:p w14:paraId="4A69F6CB" w14:textId="77777777" w:rsidR="004D2A92" w:rsidRPr="00966F35" w:rsidRDefault="004D2A92" w:rsidP="007740AD">
            <w:pPr>
              <w:pStyle w:val="TableParagraph"/>
              <w:spacing w:line="276" w:lineRule="auto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Общая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длина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(от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катушки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до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формирователя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A</w:t>
            </w:r>
            <w:r w:rsidRPr="00FF584C">
              <w:rPr>
                <w:rFonts w:asciiTheme="minorHAnsi" w:hAnsiTheme="minorHAnsi" w:cstheme="minorHAnsi"/>
                <w:sz w:val="18"/>
                <w:szCs w:val="18"/>
              </w:rPr>
              <w:t>302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мин-макс)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E2DB6FD" w14:textId="6E49291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005</w:t>
            </w:r>
          </w:p>
        </w:tc>
        <w:tc>
          <w:tcPr>
            <w:tcW w:w="4253" w:type="dxa"/>
            <w:vAlign w:val="center"/>
          </w:tcPr>
          <w:p w14:paraId="1AD201AC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0,5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6B05D5C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07B5C20D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62E21ABA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7283FA5" w14:textId="6BCB38A6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180</w:t>
            </w:r>
          </w:p>
        </w:tc>
        <w:tc>
          <w:tcPr>
            <w:tcW w:w="4253" w:type="dxa"/>
            <w:vAlign w:val="center"/>
          </w:tcPr>
          <w:p w14:paraId="7E1E49E5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18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м</w:t>
            </w:r>
          </w:p>
        </w:tc>
      </w:tr>
      <w:tr w:rsidR="004D2A92" w14:paraId="5F96ACD4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59E7B379" w14:textId="77777777" w:rsidR="004D2A92" w:rsidRPr="00966F35" w:rsidRDefault="004D2A92" w:rsidP="004D2A92">
            <w:pPr>
              <w:pStyle w:val="TableParagraph"/>
              <w:spacing w:before="136"/>
              <w:ind w:left="516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L5.</w:t>
            </w:r>
          </w:p>
        </w:tc>
        <w:tc>
          <w:tcPr>
            <w:tcW w:w="3543" w:type="dxa"/>
            <w:vMerge w:val="restart"/>
            <w:vAlign w:val="center"/>
          </w:tcPr>
          <w:p w14:paraId="28DD03FF" w14:textId="14E4FA44" w:rsidR="004D2A92" w:rsidRPr="00966F35" w:rsidRDefault="004D2A92" w:rsidP="007740AD">
            <w:pPr>
              <w:pStyle w:val="TableParagraph"/>
              <w:spacing w:line="276" w:lineRule="auto"/>
              <w:ind w:left="0" w:right="85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Длина кабеля 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до сальникового ввода (для кабельной заделки в </w:t>
            </w:r>
            <w:proofErr w:type="spellStart"/>
            <w:r>
              <w:rPr>
                <w:rFonts w:asciiTheme="minorHAnsi" w:hAnsiTheme="minorHAnsi" w:cstheme="minorHAnsi"/>
                <w:sz w:val="18"/>
                <w:szCs w:val="18"/>
              </w:rPr>
              <w:t>металлор</w:t>
            </w:r>
            <w:r w:rsidR="007740AD" w:rsidRPr="007740AD">
              <w:rPr>
                <w:rFonts w:asciiTheme="minorHAnsi" w:hAnsiTheme="minorHAnsi" w:cstheme="minorHAnsi"/>
                <w:sz w:val="18"/>
                <w:szCs w:val="18"/>
              </w:rPr>
              <w:t>у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каве</w:t>
            </w:r>
            <w:proofErr w:type="spellEnd"/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EF1BB6" w14:textId="0FF6028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0D06F94D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Сальниковый ввод о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тсутствует</w:t>
            </w:r>
          </w:p>
        </w:tc>
      </w:tr>
      <w:tr w:rsidR="004D2A92" w14:paraId="4E20037C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2712126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9118A5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0F610A3" w14:textId="0F537682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003</w:t>
            </w:r>
          </w:p>
        </w:tc>
        <w:tc>
          <w:tcPr>
            <w:tcW w:w="4253" w:type="dxa"/>
            <w:vAlign w:val="center"/>
          </w:tcPr>
          <w:p w14:paraId="2AE92AE9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sz w:val="18"/>
                <w:szCs w:val="18"/>
              </w:rPr>
              <w:t>0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,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3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м</w:t>
            </w:r>
          </w:p>
        </w:tc>
      </w:tr>
      <w:tr w:rsidR="004D2A92" w14:paraId="4A12918B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3D3299E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L</w:t>
            </w:r>
            <w:r>
              <w:rPr>
                <w:rFonts w:cstheme="minorHAnsi"/>
                <w:sz w:val="18"/>
                <w:szCs w:val="18"/>
              </w:rPr>
              <w:t>6</w:t>
            </w:r>
            <w:r w:rsidRPr="00966F35">
              <w:rPr>
                <w:rFonts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5946A49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 w:rsidRPr="00966F35">
              <w:rPr>
                <w:rFonts w:cstheme="minorHAnsi"/>
                <w:sz w:val="18"/>
                <w:szCs w:val="18"/>
              </w:rPr>
              <w:t>Длина соединительного кабеля (мин-</w:t>
            </w:r>
            <w:r w:rsidRPr="00966F35">
              <w:rPr>
                <w:rFonts w:cstheme="minorHAnsi"/>
                <w:spacing w:val="-47"/>
                <w:sz w:val="18"/>
                <w:szCs w:val="18"/>
              </w:rPr>
              <w:t xml:space="preserve"> </w:t>
            </w:r>
            <w:r w:rsidRPr="00966F35">
              <w:rPr>
                <w:rFonts w:cstheme="minorHAnsi"/>
                <w:sz w:val="18"/>
                <w:szCs w:val="18"/>
              </w:rPr>
              <w:t>макс)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625B3EA" w14:textId="56D0477D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000</w:t>
            </w:r>
          </w:p>
        </w:tc>
        <w:tc>
          <w:tcPr>
            <w:tcW w:w="4253" w:type="dxa"/>
            <w:vAlign w:val="center"/>
          </w:tcPr>
          <w:p w14:paraId="6F73D72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Отсутствует</w:t>
            </w:r>
          </w:p>
        </w:tc>
      </w:tr>
      <w:tr w:rsidR="004D2A92" w14:paraId="38C96E3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4566645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423B466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68CC6446" w14:textId="5D1A58DF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175</w:t>
            </w:r>
          </w:p>
        </w:tc>
        <w:tc>
          <w:tcPr>
            <w:tcW w:w="4253" w:type="dxa"/>
            <w:vAlign w:val="center"/>
          </w:tcPr>
          <w:p w14:paraId="042FCC9E" w14:textId="1A617C3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17,5 м</w:t>
            </w:r>
          </w:p>
        </w:tc>
      </w:tr>
      <w:tr w:rsidR="004D2A92" w14:paraId="5525364D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475A48EE" w14:textId="5D49C845" w:rsidR="004D2A92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  <w:lang w:val="en-US"/>
              </w:rPr>
            </w:pPr>
            <w:r>
              <w:rPr>
                <w:rFonts w:eastAsia="Calibri" w:cstheme="minorHAnsi"/>
                <w:sz w:val="18"/>
                <w:szCs w:val="18"/>
                <w:lang w:val="en-US"/>
              </w:rPr>
              <w:t>D2</w:t>
            </w:r>
            <w:r>
              <w:rPr>
                <w:rFonts w:eastAsia="Calibr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6DACA867" w14:textId="043935D5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  <w:r>
              <w:rPr>
                <w:rFonts w:eastAsia="Calibri" w:cstheme="minorHAnsi"/>
                <w:sz w:val="18"/>
                <w:szCs w:val="18"/>
              </w:rPr>
              <w:t>Тип резьбы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3C55E5F" w14:textId="3B3F7B49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01</w:t>
            </w:r>
          </w:p>
        </w:tc>
        <w:tc>
          <w:tcPr>
            <w:tcW w:w="4253" w:type="dxa"/>
            <w:vAlign w:val="center"/>
          </w:tcPr>
          <w:p w14:paraId="15C22C2B" w14:textId="570BB30F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1/4-28 UNF (только для наконечника 5,2 мм)</w:t>
            </w:r>
          </w:p>
        </w:tc>
      </w:tr>
      <w:tr w:rsidR="004D2A92" w14:paraId="4400B0A0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613EBAC" w14:textId="0C5613FF" w:rsidR="004D2A92" w:rsidRPr="00120503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544FF79" w14:textId="5B5C6FC8" w:rsidR="004D2A92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5309A491" w14:textId="2033E92F" w:rsidR="004D2A92" w:rsidRPr="00120503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10</w:t>
            </w:r>
          </w:p>
        </w:tc>
        <w:tc>
          <w:tcPr>
            <w:tcW w:w="4253" w:type="dxa"/>
            <w:vAlign w:val="center"/>
          </w:tcPr>
          <w:p w14:paraId="33FB1FD3" w14:textId="4579424B" w:rsidR="004D2A92" w:rsidRPr="00840CE9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120503">
              <w:rPr>
                <w:rFonts w:asciiTheme="minorHAnsi" w:hAnsiTheme="minorHAnsi" w:cstheme="minorHAnsi"/>
                <w:sz w:val="18"/>
                <w:szCs w:val="18"/>
              </w:rPr>
              <w:t>M8 (только для наконечника 5,2 мм)</w:t>
            </w:r>
          </w:p>
        </w:tc>
      </w:tr>
      <w:tr w:rsidR="004D2A92" w14:paraId="32846901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AABBE22" w14:textId="10FA7EE5" w:rsidR="004D2A92" w:rsidRPr="005B3C74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9AA2620" w14:textId="2591166D" w:rsidR="004D2A92" w:rsidRPr="008747D6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7F855231" w14:textId="5A23D59D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20</w:t>
            </w:r>
          </w:p>
        </w:tc>
        <w:tc>
          <w:tcPr>
            <w:tcW w:w="4253" w:type="dxa"/>
            <w:vAlign w:val="center"/>
          </w:tcPr>
          <w:p w14:paraId="38AF2753" w14:textId="4788ABD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M10*1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3798D43B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A831FE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B92E1AD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CE85BD4" w14:textId="04FCA98C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30</w:t>
            </w:r>
          </w:p>
        </w:tc>
        <w:tc>
          <w:tcPr>
            <w:tcW w:w="4253" w:type="dxa"/>
            <w:vAlign w:val="center"/>
          </w:tcPr>
          <w:p w14:paraId="19178D6A" w14:textId="11AF74B5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3/8-24</w:t>
            </w:r>
            <w:r w:rsidRPr="00840CE9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UNF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(т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олько</w:t>
            </w:r>
            <w:r w:rsidRPr="00840CE9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для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D</w:t>
            </w:r>
            <w:r w:rsidRPr="008747D6">
              <w:rPr>
                <w:rFonts w:asciiTheme="minorHAnsi" w:hAnsiTheme="minorHAnsi" w:cstheme="minorHAnsi"/>
                <w:sz w:val="18"/>
                <w:szCs w:val="18"/>
              </w:rPr>
              <w:t>1=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8</w:t>
            </w:r>
            <w:r w:rsidRPr="00840CE9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мм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</w:tr>
      <w:tr w:rsidR="004D2A92" w14:paraId="1E74D0A4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53E5657F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2273ACE7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BCE5BF" w14:textId="02048843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40</w:t>
            </w:r>
          </w:p>
        </w:tc>
        <w:tc>
          <w:tcPr>
            <w:tcW w:w="4253" w:type="dxa"/>
            <w:vAlign w:val="center"/>
          </w:tcPr>
          <w:p w14:paraId="4BC6A355" w14:textId="69537F78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M12*1</w:t>
            </w:r>
          </w:p>
        </w:tc>
      </w:tr>
      <w:tr w:rsidR="004D2A92" w14:paraId="4A3F4CA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3B185C79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30A053DE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BE312F" w14:textId="36852AD8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60</w:t>
            </w:r>
          </w:p>
        </w:tc>
        <w:tc>
          <w:tcPr>
            <w:tcW w:w="4253" w:type="dxa"/>
            <w:vAlign w:val="center"/>
          </w:tcPr>
          <w:p w14:paraId="4871A121" w14:textId="434E09BE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18*1</w:t>
            </w:r>
          </w:p>
        </w:tc>
      </w:tr>
      <w:tr w:rsidR="004D2A92" w14:paraId="6EEAD8C7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2AA0FB20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7CCEBC7C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2221D44A" w14:textId="25C4A819" w:rsidR="004D2A92" w:rsidRPr="008747D6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80</w:t>
            </w:r>
          </w:p>
        </w:tc>
        <w:tc>
          <w:tcPr>
            <w:tcW w:w="4253" w:type="dxa"/>
            <w:vAlign w:val="center"/>
          </w:tcPr>
          <w:p w14:paraId="06D9DC73" w14:textId="23D88E20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22*1</w:t>
            </w:r>
          </w:p>
        </w:tc>
      </w:tr>
      <w:tr w:rsidR="004D2A92" w14:paraId="5085405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768426F3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46D74093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AD52164" w14:textId="70C86135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90</w:t>
            </w:r>
          </w:p>
        </w:tc>
        <w:tc>
          <w:tcPr>
            <w:tcW w:w="4253" w:type="dxa"/>
            <w:vAlign w:val="center"/>
          </w:tcPr>
          <w:p w14:paraId="6D6ED8EF" w14:textId="5E2EA1D5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2*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2</w:t>
            </w:r>
          </w:p>
        </w:tc>
      </w:tr>
      <w:tr w:rsidR="004D2A92" w14:paraId="4F6D3786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6C6E3AB4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5BCF0AE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0E2B935" w14:textId="6A3A4732" w:rsidR="004D2A92" w:rsidRPr="009E179E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</w:pPr>
            <w:r>
              <w:rPr>
                <w:rFonts w:asciiTheme="minorHAnsi" w:hAnsiTheme="minorHAnsi" w:cstheme="minorHAnsi"/>
                <w:b/>
                <w:bCs/>
                <w:sz w:val="18"/>
                <w:szCs w:val="18"/>
                <w:lang w:val="en-US"/>
              </w:rPr>
              <w:t>95</w:t>
            </w:r>
          </w:p>
        </w:tc>
        <w:tc>
          <w:tcPr>
            <w:tcW w:w="4253" w:type="dxa"/>
            <w:vAlign w:val="center"/>
          </w:tcPr>
          <w:p w14:paraId="04E7E5F2" w14:textId="257772D8" w:rsidR="004D2A92" w:rsidRPr="009E179E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  <w:lang w:val="en-US"/>
              </w:rPr>
            </w:pPr>
            <w:r w:rsidRPr="00840CE9">
              <w:rPr>
                <w:rFonts w:asciiTheme="minorHAnsi" w:hAnsiTheme="minorHAnsi" w:cstheme="minorHAnsi"/>
                <w:sz w:val="18"/>
                <w:szCs w:val="18"/>
              </w:rPr>
              <w:t>M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56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>*</w:t>
            </w:r>
            <w:r>
              <w:rPr>
                <w:rFonts w:asciiTheme="minorHAnsi" w:hAnsiTheme="minorHAnsi" w:cstheme="minorHAnsi"/>
                <w:sz w:val="18"/>
                <w:szCs w:val="18"/>
                <w:lang w:val="en-US"/>
              </w:rPr>
              <w:t>3</w:t>
            </w:r>
          </w:p>
        </w:tc>
      </w:tr>
      <w:tr w:rsidR="004D2A92" w14:paraId="398DD6B8" w14:textId="77777777" w:rsidTr="007740AD">
        <w:trPr>
          <w:trHeight w:val="283"/>
        </w:trPr>
        <w:tc>
          <w:tcPr>
            <w:tcW w:w="1555" w:type="dxa"/>
            <w:vMerge w:val="restart"/>
            <w:vAlign w:val="center"/>
          </w:tcPr>
          <w:p w14:paraId="22950866" w14:textId="71CD0760" w:rsidR="004D2A92" w:rsidRPr="00966F35" w:rsidRDefault="004D2A92" w:rsidP="00D74E6B">
            <w:pPr>
              <w:pStyle w:val="TableParagraph"/>
              <w:spacing w:before="136"/>
              <w:ind w:left="516" w:right="456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XXX</w:t>
            </w:r>
            <w:r w:rsidR="00D74E6B">
              <w:rPr>
                <w:rFonts w:asciiTheme="minorHAnsi" w:hAnsiTheme="minorHAnsi" w:cstheme="minorHAnsi"/>
                <w:sz w:val="18"/>
                <w:szCs w:val="18"/>
              </w:rPr>
              <w:t>.</w:t>
            </w:r>
          </w:p>
        </w:tc>
        <w:tc>
          <w:tcPr>
            <w:tcW w:w="3543" w:type="dxa"/>
            <w:vMerge w:val="restart"/>
            <w:vAlign w:val="center"/>
          </w:tcPr>
          <w:p w14:paraId="4A6FE62E" w14:textId="77777777" w:rsidR="004D2A92" w:rsidRPr="00966F35" w:rsidRDefault="004D2A92" w:rsidP="004D2A92">
            <w:pPr>
              <w:pStyle w:val="TableParagraph"/>
              <w:spacing w:line="265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Количество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4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один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>
              <w:rPr>
                <w:rFonts w:asciiTheme="minorHAnsi" w:hAnsiTheme="minorHAnsi" w:cstheme="minorHAnsi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41DE443C" w14:textId="04719DB4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001</w:t>
            </w:r>
          </w:p>
        </w:tc>
        <w:tc>
          <w:tcPr>
            <w:tcW w:w="4253" w:type="dxa"/>
            <w:vAlign w:val="center"/>
          </w:tcPr>
          <w:p w14:paraId="06EC7D41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 на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A7FFD82" w14:textId="77777777" w:rsidTr="007740AD">
        <w:trPr>
          <w:trHeight w:val="283"/>
        </w:trPr>
        <w:tc>
          <w:tcPr>
            <w:tcW w:w="1555" w:type="dxa"/>
            <w:vMerge/>
            <w:vAlign w:val="center"/>
          </w:tcPr>
          <w:p w14:paraId="11731BDA" w14:textId="77777777" w:rsidR="004D2A92" w:rsidRPr="00966F35" w:rsidRDefault="004D2A92" w:rsidP="004D2A92">
            <w:pPr>
              <w:widowControl w:val="0"/>
              <w:autoSpaceDE w:val="0"/>
              <w:autoSpaceDN w:val="0"/>
              <w:jc w:val="center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3543" w:type="dxa"/>
            <w:vMerge/>
            <w:vAlign w:val="center"/>
          </w:tcPr>
          <w:p w14:paraId="080026DB" w14:textId="77777777" w:rsidR="004D2A92" w:rsidRPr="00966F35" w:rsidRDefault="004D2A92" w:rsidP="004D2A92">
            <w:pPr>
              <w:widowControl w:val="0"/>
              <w:autoSpaceDE w:val="0"/>
              <w:autoSpaceDN w:val="0"/>
              <w:rPr>
                <w:rFonts w:eastAsia="Calibri" w:cstheme="minorHAnsi"/>
                <w:sz w:val="18"/>
                <w:szCs w:val="18"/>
              </w:rPr>
            </w:pP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08DF5CEE" w14:textId="15BBB4F8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255</w:t>
            </w:r>
          </w:p>
        </w:tc>
        <w:tc>
          <w:tcPr>
            <w:tcW w:w="4253" w:type="dxa"/>
            <w:vAlign w:val="center"/>
          </w:tcPr>
          <w:p w14:paraId="7BFCC0DE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255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откликов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на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оборот</w:t>
            </w:r>
            <w:r w:rsidRPr="00966F35">
              <w:rPr>
                <w:rFonts w:asciiTheme="minorHAnsi" w:hAnsiTheme="minorHAnsi" w:cstheme="minorHAnsi"/>
                <w:spacing w:val="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вала</w:t>
            </w:r>
          </w:p>
        </w:tc>
      </w:tr>
      <w:tr w:rsidR="004D2A92" w14:paraId="2F17C55D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0B2D3D9F" w14:textId="77777777" w:rsidR="004D2A92" w:rsidRPr="00966F35" w:rsidRDefault="004D2A92" w:rsidP="004D2A92">
            <w:pPr>
              <w:pStyle w:val="TableParagraph"/>
              <w:spacing w:line="248" w:lineRule="exact"/>
              <w:ind w:left="512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AB.</w:t>
            </w:r>
          </w:p>
        </w:tc>
        <w:tc>
          <w:tcPr>
            <w:tcW w:w="3543" w:type="dxa"/>
            <w:vAlign w:val="center"/>
          </w:tcPr>
          <w:p w14:paraId="61A1A49F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Нижний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113559E1" w14:textId="1A3922B0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4253" w:type="dxa"/>
            <w:vAlign w:val="center"/>
          </w:tcPr>
          <w:p w14:paraId="46C5D8B7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А*10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  <w:vertAlign w:val="superscript"/>
              </w:rPr>
              <w:t>В</w:t>
            </w:r>
            <w:r w:rsidRPr="00966F35">
              <w:rPr>
                <w:rFonts w:asciiTheme="minorHAnsi" w:hAnsiTheme="minorHAnsi" w:cstheme="minorHAnsi"/>
                <w:spacing w:val="-18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 xml:space="preserve"> 1 об/мин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1*10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0</w:t>
            </w:r>
          </w:p>
        </w:tc>
      </w:tr>
      <w:tr w:rsidR="004D2A92" w14:paraId="2969AFDE" w14:textId="77777777" w:rsidTr="007740AD">
        <w:trPr>
          <w:trHeight w:val="283"/>
        </w:trPr>
        <w:tc>
          <w:tcPr>
            <w:tcW w:w="1555" w:type="dxa"/>
            <w:vAlign w:val="center"/>
          </w:tcPr>
          <w:p w14:paraId="3DFB554E" w14:textId="77777777" w:rsidR="004D2A92" w:rsidRPr="00966F35" w:rsidRDefault="004D2A92" w:rsidP="004D2A92">
            <w:pPr>
              <w:pStyle w:val="TableParagraph"/>
              <w:spacing w:line="248" w:lineRule="exact"/>
              <w:ind w:left="515" w:right="505"/>
              <w:jc w:val="center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CD.</w:t>
            </w:r>
          </w:p>
        </w:tc>
        <w:tc>
          <w:tcPr>
            <w:tcW w:w="3543" w:type="dxa"/>
            <w:vAlign w:val="center"/>
          </w:tcPr>
          <w:p w14:paraId="6E0466FA" w14:textId="77777777" w:rsidR="004D2A92" w:rsidRPr="00966F35" w:rsidRDefault="004D2A92" w:rsidP="004D2A92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Верхний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предел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измерений оборотов</w:t>
            </w:r>
          </w:p>
        </w:tc>
        <w:tc>
          <w:tcPr>
            <w:tcW w:w="709" w:type="dxa"/>
            <w:shd w:val="clear" w:color="auto" w:fill="DEEAF6" w:themeFill="accent5" w:themeFillTint="33"/>
            <w:vAlign w:val="center"/>
          </w:tcPr>
          <w:p w14:paraId="39EF7643" w14:textId="1CF46CAB" w:rsidR="004D2A92" w:rsidRPr="000975FD" w:rsidRDefault="004D2A92" w:rsidP="007740AD">
            <w:pPr>
              <w:pStyle w:val="TableParagraph"/>
              <w:spacing w:line="248" w:lineRule="exact"/>
              <w:ind w:right="-1"/>
              <w:jc w:val="center"/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</w:pPr>
            <w:r w:rsidRPr="000975FD">
              <w:rPr>
                <w:rFonts w:asciiTheme="minorHAnsi" w:hAnsiTheme="minorHAnsi" w:cstheme="minorHAnsi"/>
                <w:b/>
                <w:bCs/>
                <w:sz w:val="18"/>
                <w:szCs w:val="18"/>
              </w:rPr>
              <w:t>64</w:t>
            </w:r>
          </w:p>
        </w:tc>
        <w:tc>
          <w:tcPr>
            <w:tcW w:w="4253" w:type="dxa"/>
            <w:vAlign w:val="center"/>
          </w:tcPr>
          <w:p w14:paraId="3298C27B" w14:textId="77777777" w:rsidR="004D2A92" w:rsidRPr="00966F35" w:rsidRDefault="004D2A92" w:rsidP="007740AD">
            <w:pPr>
              <w:pStyle w:val="TableParagraph"/>
              <w:spacing w:line="248" w:lineRule="exact"/>
              <w:ind w:left="0"/>
              <w:rPr>
                <w:rFonts w:asciiTheme="minorHAnsi" w:hAnsiTheme="minorHAnsi" w:cstheme="minorHAnsi"/>
                <w:sz w:val="18"/>
                <w:szCs w:val="18"/>
              </w:rPr>
            </w:pP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B*10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C</w:t>
            </w:r>
            <w:r w:rsidRPr="00966F35">
              <w:rPr>
                <w:rFonts w:asciiTheme="minorHAnsi" w:hAnsiTheme="minorHAnsi" w:cstheme="minorHAnsi"/>
                <w:spacing w:val="-2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об/мин.,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000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об/мин</w:t>
            </w:r>
            <w:r w:rsidRPr="00966F35">
              <w:rPr>
                <w:rFonts w:asciiTheme="minorHAnsi" w:hAnsiTheme="minorHAnsi" w:cstheme="minorHAnsi"/>
                <w:spacing w:val="-1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=</w:t>
            </w:r>
            <w:r w:rsidRPr="00966F35">
              <w:rPr>
                <w:rFonts w:asciiTheme="minorHAnsi" w:hAnsiTheme="minorHAnsi" w:cstheme="minorHAnsi"/>
                <w:spacing w:val="-3"/>
                <w:sz w:val="18"/>
                <w:szCs w:val="18"/>
              </w:rPr>
              <w:t xml:space="preserve"> </w:t>
            </w:r>
            <w:r w:rsidRPr="00966F35">
              <w:rPr>
                <w:rFonts w:asciiTheme="minorHAnsi" w:hAnsiTheme="minorHAnsi" w:cstheme="minorHAnsi"/>
                <w:sz w:val="18"/>
                <w:szCs w:val="18"/>
              </w:rPr>
              <w:t>6*10</w:t>
            </w:r>
            <w:r w:rsidRPr="00966F3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4</w:t>
            </w:r>
          </w:p>
        </w:tc>
      </w:tr>
      <w:bookmarkEnd w:id="5"/>
    </w:tbl>
    <w:p w14:paraId="486D078E" w14:textId="77777777" w:rsidR="00F23A5F" w:rsidRDefault="00F23A5F" w:rsidP="00951BE2">
      <w:pPr>
        <w:spacing w:after="0" w:line="276" w:lineRule="auto"/>
        <w:ind w:left="-142"/>
        <w:jc w:val="both"/>
      </w:pPr>
    </w:p>
    <w:p w14:paraId="02D68EA3" w14:textId="77777777" w:rsidR="007740AD" w:rsidRDefault="007740AD" w:rsidP="00951BE2">
      <w:pPr>
        <w:spacing w:after="0" w:line="276" w:lineRule="auto"/>
        <w:ind w:left="-142"/>
        <w:jc w:val="both"/>
      </w:pPr>
    </w:p>
    <w:p w14:paraId="632115B0" w14:textId="7C1B9345" w:rsidR="00951BE2" w:rsidRPr="006A3154" w:rsidRDefault="00951BE2" w:rsidP="00951BE2">
      <w:pPr>
        <w:spacing w:after="0" w:line="276" w:lineRule="auto"/>
        <w:ind w:left="-142"/>
        <w:jc w:val="both"/>
      </w:pPr>
      <w:r w:rsidRPr="000A6A34">
        <w:t xml:space="preserve">Таблица </w:t>
      </w:r>
      <w:r w:rsidR="00F65565">
        <w:t>9</w:t>
      </w:r>
      <w:r w:rsidRPr="000A6A34">
        <w:t>. Выбор количества</w:t>
      </w:r>
      <w:r>
        <w:t xml:space="preserve"> кабельных вводов</w:t>
      </w:r>
      <w:r w:rsidR="00171DE0" w:rsidRPr="006A3154"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1771"/>
        <w:gridCol w:w="3190"/>
        <w:gridCol w:w="1843"/>
      </w:tblGrid>
      <w:tr w:rsidR="00951BE2" w:rsidRPr="007B3903" w14:paraId="11A0EFFC" w14:textId="77777777" w:rsidTr="00434D24">
        <w:trPr>
          <w:trHeight w:val="201"/>
        </w:trPr>
        <w:tc>
          <w:tcPr>
            <w:tcW w:w="5032" w:type="dxa"/>
            <w:gridSpan w:val="2"/>
            <w:shd w:val="clear" w:color="auto" w:fill="DEEAF6" w:themeFill="accent5" w:themeFillTint="33"/>
            <w:vAlign w:val="center"/>
          </w:tcPr>
          <w:p w14:paraId="60B731C7" w14:textId="17646EEA" w:rsidR="00951BE2" w:rsidRPr="007B3903" w:rsidRDefault="00951BE2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Сальниковый ввод</w:t>
            </w:r>
          </w:p>
        </w:tc>
        <w:tc>
          <w:tcPr>
            <w:tcW w:w="5033" w:type="dxa"/>
            <w:gridSpan w:val="2"/>
            <w:shd w:val="clear" w:color="auto" w:fill="DEEAF6" w:themeFill="accent5" w:themeFillTint="33"/>
            <w:vAlign w:val="center"/>
          </w:tcPr>
          <w:p w14:paraId="0F3C2696" w14:textId="571D32B5" w:rsidR="00951BE2" w:rsidRPr="007B3903" w:rsidRDefault="00742361" w:rsidP="00951BE2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Взрывозащищенный в</w:t>
            </w:r>
            <w:r w:rsidR="00EC4ED3">
              <w:rPr>
                <w:rFonts w:asciiTheme="minorHAnsi" w:hAnsiTheme="minorHAnsi" w:cstheme="minorHAnsi"/>
              </w:rPr>
              <w:t>в</w:t>
            </w:r>
            <w:r>
              <w:rPr>
                <w:rFonts w:asciiTheme="minorHAnsi" w:hAnsiTheme="minorHAnsi" w:cstheme="minorHAnsi"/>
              </w:rPr>
              <w:t>од</w:t>
            </w:r>
          </w:p>
        </w:tc>
      </w:tr>
      <w:tr w:rsidR="00742361" w:rsidRPr="007B3903" w14:paraId="2AB4638C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16E99BF0" w14:textId="4823D48F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1771" w:type="dxa"/>
            <w:shd w:val="clear" w:color="auto" w:fill="DEEAF6" w:themeFill="accent5" w:themeFillTint="33"/>
            <w:vAlign w:val="center"/>
          </w:tcPr>
          <w:p w14:paraId="7AB2E58A" w14:textId="45A1669E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Количество, шт.</w:t>
            </w:r>
          </w:p>
        </w:tc>
        <w:tc>
          <w:tcPr>
            <w:tcW w:w="3190" w:type="dxa"/>
            <w:shd w:val="clear" w:color="auto" w:fill="DEEAF6" w:themeFill="accent5" w:themeFillTint="33"/>
            <w:vAlign w:val="center"/>
          </w:tcPr>
          <w:p w14:paraId="69824D17" w14:textId="0AB8094F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Тип (при наличии)</w:t>
            </w:r>
          </w:p>
        </w:tc>
        <w:tc>
          <w:tcPr>
            <w:tcW w:w="1843" w:type="dxa"/>
            <w:shd w:val="clear" w:color="auto" w:fill="DEEAF6" w:themeFill="accent5" w:themeFillTint="33"/>
            <w:vAlign w:val="center"/>
          </w:tcPr>
          <w:p w14:paraId="39A28425" w14:textId="5149CE0D" w:rsidR="00742361" w:rsidRPr="007B3903" w:rsidRDefault="00742361" w:rsidP="00742361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Количество, шт.</w:t>
            </w:r>
          </w:p>
        </w:tc>
      </w:tr>
      <w:tr w:rsidR="003D2DDA" w14:paraId="63158891" w14:textId="77777777" w:rsidTr="00B405BB">
        <w:trPr>
          <w:trHeight w:val="212"/>
        </w:trPr>
        <w:tc>
          <w:tcPr>
            <w:tcW w:w="3261" w:type="dxa"/>
            <w:shd w:val="clear" w:color="auto" w:fill="FFFFFF" w:themeFill="background1"/>
            <w:vAlign w:val="center"/>
          </w:tcPr>
          <w:p w14:paraId="66233F75" w14:textId="16059585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shd w:val="clear" w:color="auto" w:fill="FFFFFF" w:themeFill="background1"/>
            <w:vAlign w:val="center"/>
          </w:tcPr>
          <w:p w14:paraId="71464C15" w14:textId="507E3D61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shd w:val="clear" w:color="auto" w:fill="FFFFFF" w:themeFill="background1"/>
            <w:vAlign w:val="center"/>
          </w:tcPr>
          <w:p w14:paraId="30E1C701" w14:textId="0A3C9073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shd w:val="clear" w:color="auto" w:fill="FFFFFF" w:themeFill="background1"/>
            <w:vAlign w:val="center"/>
          </w:tcPr>
          <w:p w14:paraId="609C3120" w14:textId="624B9FC1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2DDA" w14:paraId="49FF6A93" w14:textId="77777777" w:rsidTr="00742361">
        <w:trPr>
          <w:trHeight w:val="229"/>
        </w:trPr>
        <w:tc>
          <w:tcPr>
            <w:tcW w:w="3261" w:type="dxa"/>
            <w:vAlign w:val="center"/>
          </w:tcPr>
          <w:p w14:paraId="4C250AC0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441A4D0E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400ADBBE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7B9CD0B3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2DDA" w14:paraId="168A9AD4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66A85381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62986E5A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0CCE6185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47FD13A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2DDA" w14:paraId="4E0E83CA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526DE211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5C869153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3181F8B7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622F5CF8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  <w:tr w:rsidR="003D2DDA" w14:paraId="52396224" w14:textId="77777777" w:rsidTr="00742361">
        <w:trPr>
          <w:trHeight w:val="20"/>
        </w:trPr>
        <w:tc>
          <w:tcPr>
            <w:tcW w:w="3261" w:type="dxa"/>
            <w:vAlign w:val="center"/>
          </w:tcPr>
          <w:p w14:paraId="703A5B78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771" w:type="dxa"/>
            <w:vAlign w:val="center"/>
          </w:tcPr>
          <w:p w14:paraId="09D40F85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3190" w:type="dxa"/>
            <w:vAlign w:val="center"/>
          </w:tcPr>
          <w:p w14:paraId="27641DC9" w14:textId="77777777" w:rsidR="003D2DDA" w:rsidRPr="00D94AC2" w:rsidRDefault="003D2DDA" w:rsidP="003D2DD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1843" w:type="dxa"/>
            <w:vAlign w:val="center"/>
          </w:tcPr>
          <w:p w14:paraId="46D771E6" w14:textId="77777777" w:rsidR="003D2DDA" w:rsidRPr="00D94AC2" w:rsidRDefault="003D2DDA" w:rsidP="003D2DDA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</w:p>
        </w:tc>
      </w:tr>
    </w:tbl>
    <w:p w14:paraId="1C7F99CB" w14:textId="77777777" w:rsidR="001B034B" w:rsidRDefault="001B034B" w:rsidP="007151EF">
      <w:pPr>
        <w:spacing w:after="0" w:line="276" w:lineRule="auto"/>
        <w:ind w:left="-142"/>
        <w:jc w:val="both"/>
      </w:pPr>
    </w:p>
    <w:p w14:paraId="1CAB92CD" w14:textId="77777777" w:rsidR="001B034B" w:rsidRDefault="001B034B" w:rsidP="007151EF">
      <w:pPr>
        <w:spacing w:after="0" w:line="276" w:lineRule="auto"/>
        <w:ind w:left="-142"/>
        <w:jc w:val="both"/>
      </w:pPr>
    </w:p>
    <w:p w14:paraId="2632991E" w14:textId="663BBC16" w:rsidR="007151EF" w:rsidRDefault="007151EF" w:rsidP="007151EF">
      <w:pPr>
        <w:spacing w:after="0" w:line="276" w:lineRule="auto"/>
        <w:ind w:left="-142"/>
        <w:jc w:val="both"/>
      </w:pPr>
      <w:r>
        <w:t>Таблица 10. Требования к АРМ оператора.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38"/>
        <w:gridCol w:w="9327"/>
      </w:tblGrid>
      <w:tr w:rsidR="007151EF" w:rsidRPr="007B3903" w14:paraId="28EF315B" w14:textId="77777777" w:rsidTr="00434D24">
        <w:trPr>
          <w:trHeight w:val="200"/>
        </w:trPr>
        <w:tc>
          <w:tcPr>
            <w:tcW w:w="738" w:type="dxa"/>
            <w:shd w:val="clear" w:color="auto" w:fill="DEEAF6" w:themeFill="accent5" w:themeFillTint="33"/>
            <w:vAlign w:val="center"/>
          </w:tcPr>
          <w:p w14:paraId="7E28DE99" w14:textId="49934147" w:rsidR="007151EF" w:rsidRPr="007B3903" w:rsidRDefault="007151EF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№</w:t>
            </w:r>
          </w:p>
        </w:tc>
        <w:tc>
          <w:tcPr>
            <w:tcW w:w="9327" w:type="dxa"/>
            <w:shd w:val="clear" w:color="auto" w:fill="DEEAF6" w:themeFill="accent5" w:themeFillTint="33"/>
            <w:vAlign w:val="center"/>
          </w:tcPr>
          <w:p w14:paraId="00F09776" w14:textId="77777777" w:rsidR="007151EF" w:rsidRPr="007B3903" w:rsidRDefault="007151EF" w:rsidP="00A07024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7151EF" w14:paraId="2C554A23" w14:textId="77777777" w:rsidTr="00643698">
        <w:trPr>
          <w:trHeight w:val="212"/>
        </w:trPr>
        <w:tc>
          <w:tcPr>
            <w:tcW w:w="738" w:type="dxa"/>
            <w:vAlign w:val="center"/>
          </w:tcPr>
          <w:p w14:paraId="7B453F55" w14:textId="4B80AFD1" w:rsidR="007151EF" w:rsidRPr="00A46DC5" w:rsidRDefault="007151EF" w:rsidP="00643698">
            <w:pPr>
              <w:pStyle w:val="TableParagraph"/>
              <w:numPr>
                <w:ilvl w:val="0"/>
                <w:numId w:val="7"/>
              </w:numPr>
              <w:ind w:hanging="51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2A9B8BF7" w14:textId="7A14E898" w:rsidR="007151EF" w:rsidRPr="007151EF" w:rsidRDefault="007151EF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09B41C58" w14:textId="77777777" w:rsidTr="00643698">
        <w:trPr>
          <w:trHeight w:val="212"/>
        </w:trPr>
        <w:tc>
          <w:tcPr>
            <w:tcW w:w="738" w:type="dxa"/>
            <w:vAlign w:val="center"/>
          </w:tcPr>
          <w:p w14:paraId="5B3B3193" w14:textId="77777777" w:rsidR="001B034B" w:rsidRPr="00A46DC5" w:rsidRDefault="001B034B" w:rsidP="00643698">
            <w:pPr>
              <w:pStyle w:val="TableParagraph"/>
              <w:numPr>
                <w:ilvl w:val="0"/>
                <w:numId w:val="7"/>
              </w:numPr>
              <w:ind w:hanging="51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08E9BAE8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49CD781E" w14:textId="77777777" w:rsidTr="00643698">
        <w:trPr>
          <w:trHeight w:val="212"/>
        </w:trPr>
        <w:tc>
          <w:tcPr>
            <w:tcW w:w="738" w:type="dxa"/>
            <w:vAlign w:val="center"/>
          </w:tcPr>
          <w:p w14:paraId="4DA5A23B" w14:textId="77777777" w:rsidR="001B034B" w:rsidRPr="00A46DC5" w:rsidRDefault="001B034B" w:rsidP="00643698">
            <w:pPr>
              <w:pStyle w:val="TableParagraph"/>
              <w:numPr>
                <w:ilvl w:val="0"/>
                <w:numId w:val="7"/>
              </w:numPr>
              <w:ind w:hanging="51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664D9802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B034B" w14:paraId="5FE06F88" w14:textId="77777777" w:rsidTr="00643698">
        <w:trPr>
          <w:trHeight w:val="212"/>
        </w:trPr>
        <w:tc>
          <w:tcPr>
            <w:tcW w:w="738" w:type="dxa"/>
            <w:vAlign w:val="center"/>
          </w:tcPr>
          <w:p w14:paraId="472E9304" w14:textId="77777777" w:rsidR="001B034B" w:rsidRPr="00A46DC5" w:rsidRDefault="001B034B" w:rsidP="00643698">
            <w:pPr>
              <w:pStyle w:val="TableParagraph"/>
              <w:numPr>
                <w:ilvl w:val="0"/>
                <w:numId w:val="7"/>
              </w:numPr>
              <w:ind w:hanging="518"/>
              <w:jc w:val="center"/>
              <w:rPr>
                <w:rFonts w:asciiTheme="minorHAnsi" w:hAnsiTheme="minorHAnsi" w:cstheme="minorHAnsi"/>
              </w:rPr>
            </w:pPr>
          </w:p>
        </w:tc>
        <w:tc>
          <w:tcPr>
            <w:tcW w:w="9327" w:type="dxa"/>
            <w:vAlign w:val="center"/>
          </w:tcPr>
          <w:p w14:paraId="60CAD1D3" w14:textId="77777777" w:rsidR="001B034B" w:rsidRPr="007151EF" w:rsidRDefault="001B034B" w:rsidP="00A0702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D283CF4" w14:textId="77777777" w:rsidR="007740AD" w:rsidRDefault="007740AD" w:rsidP="007151EF">
      <w:pPr>
        <w:spacing w:after="0" w:line="276" w:lineRule="auto"/>
        <w:ind w:left="-142"/>
        <w:jc w:val="both"/>
      </w:pPr>
    </w:p>
    <w:p w14:paraId="33ADCA36" w14:textId="5DB00913" w:rsidR="001B034B" w:rsidRDefault="001B034B" w:rsidP="00951BE2">
      <w:pPr>
        <w:spacing w:after="0" w:line="276" w:lineRule="auto"/>
        <w:ind w:left="-142"/>
        <w:jc w:val="both"/>
      </w:pPr>
    </w:p>
    <w:p w14:paraId="27BC87DB" w14:textId="05490C83" w:rsidR="006353A4" w:rsidRDefault="00B9654F" w:rsidP="00951BE2">
      <w:pPr>
        <w:spacing w:after="0" w:line="276" w:lineRule="auto"/>
        <w:ind w:left="-142"/>
        <w:jc w:val="both"/>
      </w:pPr>
      <w:r>
        <w:lastRenderedPageBreak/>
        <w:t xml:space="preserve">Таблица </w:t>
      </w:r>
      <w:r w:rsidR="00F65565">
        <w:t>1</w:t>
      </w:r>
      <w:r w:rsidR="007151EF">
        <w:t>1</w:t>
      </w:r>
      <w:r>
        <w:t>. Требования к файловому хранилищу (если требуется).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A46DC5" w:rsidRPr="007B3903" w14:paraId="5610ACB6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40C6642F" w14:textId="011CD5BF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Атрибут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5FE4102" w14:textId="793781B2" w:rsidR="00A46DC5" w:rsidRPr="007B3903" w:rsidRDefault="00A46DC5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Характеристика</w:t>
            </w:r>
          </w:p>
        </w:tc>
      </w:tr>
      <w:tr w:rsidR="00A46DC5" w14:paraId="2BE1C797" w14:textId="77777777" w:rsidTr="00806C8F">
        <w:trPr>
          <w:trHeight w:val="212"/>
        </w:trPr>
        <w:tc>
          <w:tcPr>
            <w:tcW w:w="3261" w:type="dxa"/>
            <w:vAlign w:val="center"/>
          </w:tcPr>
          <w:p w14:paraId="58BEAACA" w14:textId="7FAED09B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Периодичность диагностики / записи сигнала / записи измеренных значений</w:t>
            </w:r>
          </w:p>
        </w:tc>
        <w:tc>
          <w:tcPr>
            <w:tcW w:w="6804" w:type="dxa"/>
            <w:vAlign w:val="center"/>
          </w:tcPr>
          <w:p w14:paraId="25AAFE12" w14:textId="0F2C0083" w:rsidR="00A46DC5" w:rsidRDefault="00A46DC5" w:rsidP="00CC2CB2">
            <w:pPr>
              <w:pStyle w:val="TableParagraph"/>
            </w:pPr>
          </w:p>
        </w:tc>
      </w:tr>
      <w:tr w:rsidR="00A46DC5" w14:paraId="34F8024C" w14:textId="77777777" w:rsidTr="00806C8F">
        <w:trPr>
          <w:trHeight w:val="229"/>
        </w:trPr>
        <w:tc>
          <w:tcPr>
            <w:tcW w:w="3261" w:type="dxa"/>
            <w:vAlign w:val="center"/>
          </w:tcPr>
          <w:p w14:paraId="0FB2B789" w14:textId="5FFF56AC" w:rsidR="00A46DC5" w:rsidRPr="00A46DC5" w:rsidRDefault="00A46DC5" w:rsidP="00A46D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46DC5">
              <w:rPr>
                <w:rFonts w:asciiTheme="minorHAnsi" w:hAnsiTheme="minorHAnsi" w:cstheme="minorHAnsi"/>
              </w:rPr>
              <w:t>Срок хранения</w:t>
            </w:r>
          </w:p>
        </w:tc>
        <w:tc>
          <w:tcPr>
            <w:tcW w:w="6804" w:type="dxa"/>
            <w:vAlign w:val="center"/>
          </w:tcPr>
          <w:p w14:paraId="5637C7C7" w14:textId="28F18383" w:rsidR="00A46DC5" w:rsidRPr="007151EF" w:rsidRDefault="00A46DC5" w:rsidP="00D94AC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70318E27" w14:textId="77777777" w:rsidR="00B9654F" w:rsidRDefault="00B9654F" w:rsidP="00951BE2">
      <w:pPr>
        <w:spacing w:after="0" w:line="276" w:lineRule="auto"/>
        <w:ind w:left="-142"/>
        <w:jc w:val="both"/>
      </w:pPr>
    </w:p>
    <w:p w14:paraId="75C24A56" w14:textId="77777777" w:rsidR="00B9654F" w:rsidRDefault="00B9654F" w:rsidP="00951BE2">
      <w:pPr>
        <w:spacing w:after="0" w:line="276" w:lineRule="auto"/>
        <w:ind w:left="-142"/>
        <w:jc w:val="both"/>
      </w:pPr>
    </w:p>
    <w:p w14:paraId="3F8B914E" w14:textId="495259FA" w:rsidR="00171DE0" w:rsidRDefault="00171DE0" w:rsidP="00951BE2">
      <w:pPr>
        <w:spacing w:after="0" w:line="276" w:lineRule="auto"/>
        <w:ind w:left="-142"/>
        <w:jc w:val="both"/>
      </w:pPr>
      <w:r>
        <w:t xml:space="preserve">Таблица </w:t>
      </w:r>
      <w:r w:rsidR="00E849A7">
        <w:t>1</w:t>
      </w:r>
      <w:r w:rsidR="007151EF">
        <w:t>2</w:t>
      </w:r>
      <w:r>
        <w:t>. Комментарии к заказу</w:t>
      </w:r>
      <w:r w:rsidR="008A554B">
        <w:t xml:space="preserve"> (в свободной форме, </w:t>
      </w:r>
      <w:r w:rsidR="00091A40">
        <w:t>ячейки заполнены для примера</w:t>
      </w:r>
      <w:r w:rsidR="008A554B">
        <w:t>)</w:t>
      </w:r>
      <w:r w:rsidR="00091A40">
        <w:t>.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3261"/>
        <w:gridCol w:w="6804"/>
      </w:tblGrid>
      <w:tr w:rsidR="00171DE0" w:rsidRPr="007B3903" w14:paraId="1D92595D" w14:textId="77777777" w:rsidTr="00434D24">
        <w:trPr>
          <w:trHeight w:val="200"/>
        </w:trPr>
        <w:tc>
          <w:tcPr>
            <w:tcW w:w="3261" w:type="dxa"/>
            <w:shd w:val="clear" w:color="auto" w:fill="DEEAF6" w:themeFill="accent5" w:themeFillTint="33"/>
            <w:vAlign w:val="center"/>
          </w:tcPr>
          <w:p w14:paraId="5AB2E6AD" w14:textId="76482A9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Элемент системы</w:t>
            </w:r>
          </w:p>
        </w:tc>
        <w:tc>
          <w:tcPr>
            <w:tcW w:w="6804" w:type="dxa"/>
            <w:shd w:val="clear" w:color="auto" w:fill="DEEAF6" w:themeFill="accent5" w:themeFillTint="33"/>
            <w:vAlign w:val="center"/>
          </w:tcPr>
          <w:p w14:paraId="1C485284" w14:textId="43B711FA" w:rsidR="00171DE0" w:rsidRPr="007B3903" w:rsidRDefault="00171DE0" w:rsidP="00806C8F">
            <w:pPr>
              <w:pStyle w:val="TableParagraph"/>
              <w:spacing w:line="240" w:lineRule="exact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Комментарий</w:t>
            </w:r>
          </w:p>
        </w:tc>
      </w:tr>
      <w:tr w:rsidR="00941E5F" w:rsidRPr="007B3903" w14:paraId="57B80885" w14:textId="77777777" w:rsidTr="0062129E">
        <w:trPr>
          <w:trHeight w:val="200"/>
        </w:trPr>
        <w:tc>
          <w:tcPr>
            <w:tcW w:w="3261" w:type="dxa"/>
            <w:shd w:val="clear" w:color="auto" w:fill="auto"/>
            <w:vAlign w:val="center"/>
          </w:tcPr>
          <w:p w14:paraId="7EC9983D" w14:textId="77777777" w:rsidR="00C346DC" w:rsidRDefault="00941E5F" w:rsidP="002F6C41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41E5F">
              <w:rPr>
                <w:rFonts w:asciiTheme="minorHAnsi" w:hAnsiTheme="minorHAnsi" w:cstheme="minorHAnsi"/>
                <w:b/>
                <w:bCs/>
              </w:rPr>
              <w:t xml:space="preserve">Кабель КУИН </w:t>
            </w:r>
            <w:proofErr w:type="spellStart"/>
            <w:r w:rsidRPr="00941E5F">
              <w:rPr>
                <w:rFonts w:asciiTheme="minorHAnsi" w:hAnsiTheme="minorHAnsi" w:cstheme="minorHAnsi"/>
                <w:b/>
                <w:bCs/>
              </w:rPr>
              <w:t>нг</w:t>
            </w:r>
            <w:proofErr w:type="spellEnd"/>
            <w:r w:rsidRPr="00941E5F">
              <w:rPr>
                <w:rFonts w:asciiTheme="minorHAnsi" w:hAnsiTheme="minorHAnsi" w:cstheme="minorHAnsi"/>
                <w:b/>
                <w:bCs/>
              </w:rPr>
              <w:t>(А) 6х2х1,0 ЭВБ-ХЛ – 6 экранированных двое</w:t>
            </w:r>
            <w:r w:rsidR="00C346DC">
              <w:rPr>
                <w:rFonts w:asciiTheme="minorHAnsi" w:hAnsiTheme="minorHAnsi" w:cstheme="minorHAnsi"/>
                <w:b/>
                <w:bCs/>
              </w:rPr>
              <w:t>к</w:t>
            </w:r>
          </w:p>
          <w:p w14:paraId="06BE995C" w14:textId="77777777" w:rsidR="00C346DC" w:rsidRDefault="00C346DC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  <w:p w14:paraId="1F5F1DB3" w14:textId="1EA93D4C" w:rsidR="00941E5F" w:rsidRPr="00941E5F" w:rsidRDefault="00941E5F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</w:p>
        </w:tc>
        <w:tc>
          <w:tcPr>
            <w:tcW w:w="6804" w:type="dxa"/>
            <w:shd w:val="clear" w:color="auto" w:fill="auto"/>
            <w:vAlign w:val="center"/>
          </w:tcPr>
          <w:p w14:paraId="31DB677F" w14:textId="0C7AB479" w:rsidR="00403B23" w:rsidRDefault="00F050F8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403B23">
              <w:rPr>
                <w:rFonts w:asciiTheme="minorHAnsi" w:hAnsiTheme="minorHAnsi" w:cstheme="minorHAnsi"/>
              </w:rPr>
              <w:t>К</w:t>
            </w:r>
            <w:r w:rsidR="00941E5F" w:rsidRPr="00403B23">
              <w:rPr>
                <w:rFonts w:asciiTheme="minorHAnsi" w:hAnsiTheme="minorHAnsi" w:cstheme="minorHAnsi"/>
              </w:rPr>
              <w:t xml:space="preserve">абель используется для подключения </w:t>
            </w:r>
            <w:r w:rsidR="00567601">
              <w:rPr>
                <w:rFonts w:asciiTheme="minorHAnsi" w:hAnsiTheme="minorHAnsi" w:cstheme="minorHAnsi"/>
              </w:rPr>
              <w:t xml:space="preserve">формирователей сигналов типа А124 </w:t>
            </w:r>
            <w:r w:rsidR="00941E5F" w:rsidRPr="00403B23">
              <w:rPr>
                <w:rFonts w:asciiTheme="minorHAnsi" w:hAnsiTheme="minorHAnsi" w:cstheme="minorHAnsi"/>
              </w:rPr>
              <w:t xml:space="preserve">к </w:t>
            </w:r>
            <w:proofErr w:type="spellStart"/>
            <w:r w:rsidR="00941E5F" w:rsidRPr="00403B23">
              <w:rPr>
                <w:rFonts w:asciiTheme="minorHAnsi" w:hAnsiTheme="minorHAnsi" w:cstheme="minorHAnsi"/>
              </w:rPr>
              <w:t>виброконтроллерам</w:t>
            </w:r>
            <w:proofErr w:type="spellEnd"/>
            <w:r w:rsidR="00941E5F" w:rsidRPr="00403B23">
              <w:rPr>
                <w:rFonts w:asciiTheme="minorHAnsi" w:hAnsiTheme="minorHAnsi" w:cstheme="minorHAnsi"/>
              </w:rPr>
              <w:t xml:space="preserve">. </w:t>
            </w:r>
            <w:r w:rsidRPr="00403B23">
              <w:rPr>
                <w:rFonts w:asciiTheme="minorHAnsi" w:hAnsiTheme="minorHAnsi" w:cstheme="minorHAnsi"/>
              </w:rPr>
              <w:t>Кабель</w:t>
            </w:r>
            <w:r w:rsidR="00941E5F" w:rsidRPr="00403B23">
              <w:rPr>
                <w:rFonts w:asciiTheme="minorHAnsi" w:hAnsiTheme="minorHAnsi" w:cstheme="minorHAnsi"/>
              </w:rPr>
              <w:t xml:space="preserve"> не подлежит замене, так как его характеристики учтены </w:t>
            </w:r>
            <w:r w:rsidR="002F6C41" w:rsidRPr="00403B23">
              <w:rPr>
                <w:rFonts w:asciiTheme="minorHAnsi" w:hAnsiTheme="minorHAnsi" w:cstheme="minorHAnsi"/>
              </w:rPr>
              <w:t>при</w:t>
            </w:r>
            <w:r w:rsidR="00941E5F" w:rsidRPr="00403B23">
              <w:rPr>
                <w:rFonts w:asciiTheme="minorHAnsi" w:hAnsiTheme="minorHAnsi" w:cstheme="minorHAnsi"/>
              </w:rPr>
              <w:t xml:space="preserve"> настройке измерительных </w:t>
            </w:r>
            <w:r w:rsidR="002F6C41" w:rsidRPr="00403B23">
              <w:rPr>
                <w:rFonts w:asciiTheme="minorHAnsi" w:hAnsiTheme="minorHAnsi" w:cstheme="minorHAnsi"/>
              </w:rPr>
              <w:t>каналов</w:t>
            </w:r>
            <w:r w:rsidR="00941E5F" w:rsidRPr="00403B23">
              <w:rPr>
                <w:rFonts w:asciiTheme="minorHAnsi" w:hAnsiTheme="minorHAnsi" w:cstheme="minorHAnsi"/>
              </w:rPr>
              <w:t>.</w:t>
            </w:r>
            <w:r w:rsidR="00403B23" w:rsidRPr="00403B23">
              <w:rPr>
                <w:rFonts w:asciiTheme="minorHAnsi" w:hAnsiTheme="minorHAnsi" w:cstheme="minorHAnsi"/>
              </w:rPr>
              <w:t xml:space="preserve"> </w:t>
            </w:r>
          </w:p>
          <w:p w14:paraId="5F5207F8" w14:textId="77777777" w:rsid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4579E3BD" w14:textId="76561588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567601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21C5569A" w14:textId="77777777" w:rsidR="00941E5F" w:rsidRPr="00567601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567601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</w:t>
            </w:r>
            <w:r w:rsidR="00941E5F" w:rsidRPr="00567601">
              <w:rPr>
                <w:rFonts w:asciiTheme="minorHAnsi" w:hAnsiTheme="minorHAnsi" w:cstheme="minorHAnsi"/>
                <w:color w:val="FF0000"/>
              </w:rPr>
              <w:t xml:space="preserve"> приобретается силами заказчика.</w:t>
            </w:r>
          </w:p>
          <w:p w14:paraId="1F032BE7" w14:textId="1F65DC68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2F6C41" w:rsidRPr="007B3903" w14:paraId="49A124FB" w14:textId="77777777" w:rsidTr="0062129E">
        <w:trPr>
          <w:trHeight w:val="200"/>
        </w:trPr>
        <w:tc>
          <w:tcPr>
            <w:tcW w:w="3261" w:type="dxa"/>
            <w:shd w:val="clear" w:color="auto" w:fill="auto"/>
            <w:vAlign w:val="center"/>
          </w:tcPr>
          <w:p w14:paraId="56C622B9" w14:textId="5DA15DE8" w:rsidR="002F6C41" w:rsidRPr="00941E5F" w:rsidRDefault="002F6C41" w:rsidP="00941E5F">
            <w:pPr>
              <w:pStyle w:val="TableParagraph"/>
              <w:ind w:left="0"/>
              <w:rPr>
                <w:rFonts w:asciiTheme="minorHAnsi" w:hAnsiTheme="minorHAnsi" w:cstheme="minorHAnsi"/>
                <w:b/>
                <w:bCs/>
              </w:rPr>
            </w:pPr>
            <w:r w:rsidRPr="00941E5F">
              <w:rPr>
                <w:rFonts w:asciiTheme="minorHAnsi" w:hAnsiTheme="minorHAnsi" w:cstheme="minorHAnsi"/>
                <w:b/>
                <w:bCs/>
              </w:rPr>
              <w:t xml:space="preserve">КУИН </w:t>
            </w:r>
            <w:proofErr w:type="spellStart"/>
            <w:r w:rsidRPr="00941E5F">
              <w:rPr>
                <w:rFonts w:asciiTheme="minorHAnsi" w:hAnsiTheme="minorHAnsi" w:cstheme="minorHAnsi"/>
                <w:b/>
                <w:bCs/>
              </w:rPr>
              <w:t>нг</w:t>
            </w:r>
            <w:proofErr w:type="spellEnd"/>
            <w:r w:rsidRPr="00941E5F">
              <w:rPr>
                <w:rFonts w:asciiTheme="minorHAnsi" w:hAnsiTheme="minorHAnsi" w:cstheme="minorHAnsi"/>
                <w:b/>
                <w:bCs/>
              </w:rPr>
              <w:t>(А) 8х3х1,0 ЭВБ-ХЛ</w:t>
            </w:r>
            <w:r>
              <w:rPr>
                <w:rFonts w:asciiTheme="minorHAnsi" w:hAnsiTheme="minorHAnsi" w:cstheme="minorHAnsi"/>
                <w:b/>
                <w:bCs/>
              </w:rPr>
              <w:t xml:space="preserve"> - 8</w:t>
            </w:r>
            <w:r w:rsidRPr="00941E5F">
              <w:rPr>
                <w:rFonts w:asciiTheme="minorHAnsi" w:hAnsiTheme="minorHAnsi" w:cstheme="minorHAnsi"/>
                <w:b/>
                <w:bCs/>
              </w:rPr>
              <w:t xml:space="preserve"> экранированных </w:t>
            </w:r>
            <w:r>
              <w:rPr>
                <w:rFonts w:asciiTheme="minorHAnsi" w:hAnsiTheme="minorHAnsi" w:cstheme="minorHAnsi"/>
                <w:b/>
                <w:bCs/>
              </w:rPr>
              <w:t>троек</w:t>
            </w:r>
          </w:p>
        </w:tc>
        <w:tc>
          <w:tcPr>
            <w:tcW w:w="6804" w:type="dxa"/>
            <w:shd w:val="clear" w:color="auto" w:fill="auto"/>
            <w:vAlign w:val="center"/>
          </w:tcPr>
          <w:p w14:paraId="27CFC346" w14:textId="0628DF59" w:rsidR="00403B23" w:rsidRDefault="002F6C4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  <w:r w:rsidRPr="00403B23">
              <w:rPr>
                <w:rFonts w:asciiTheme="minorHAnsi" w:hAnsiTheme="minorHAnsi" w:cstheme="minorHAnsi"/>
              </w:rPr>
              <w:t xml:space="preserve">Кабель используется для подключения </w:t>
            </w:r>
            <w:proofErr w:type="spellStart"/>
            <w:r w:rsidR="00403B23">
              <w:rPr>
                <w:rFonts w:asciiTheme="minorHAnsi" w:hAnsiTheme="minorHAnsi" w:cstheme="minorHAnsi"/>
              </w:rPr>
              <w:t>вихретоковых</w:t>
            </w:r>
            <w:proofErr w:type="spellEnd"/>
            <w:r w:rsidR="00403B23">
              <w:rPr>
                <w:rFonts w:asciiTheme="minorHAnsi" w:hAnsiTheme="minorHAnsi" w:cstheme="minorHAnsi"/>
              </w:rPr>
              <w:t xml:space="preserve"> датчиков</w:t>
            </w:r>
            <w:r w:rsidR="00567601">
              <w:rPr>
                <w:rFonts w:asciiTheme="minorHAnsi" w:hAnsiTheme="minorHAnsi" w:cstheme="minorHAnsi"/>
              </w:rPr>
              <w:t xml:space="preserve"> и формирователей сигналов типа А125</w:t>
            </w:r>
            <w:r w:rsidRPr="00403B23">
              <w:rPr>
                <w:rFonts w:asciiTheme="minorHAnsi" w:hAnsiTheme="minorHAnsi" w:cstheme="minorHAnsi"/>
              </w:rPr>
              <w:t xml:space="preserve"> к </w:t>
            </w:r>
            <w:proofErr w:type="spellStart"/>
            <w:r w:rsidRPr="00403B23">
              <w:rPr>
                <w:rFonts w:asciiTheme="minorHAnsi" w:hAnsiTheme="minorHAnsi" w:cstheme="minorHAnsi"/>
              </w:rPr>
              <w:t>виброконтроллерам</w:t>
            </w:r>
            <w:proofErr w:type="spellEnd"/>
            <w:r w:rsidRPr="00403B23">
              <w:rPr>
                <w:rFonts w:asciiTheme="minorHAnsi" w:hAnsiTheme="minorHAnsi" w:cstheme="minorHAnsi"/>
              </w:rPr>
              <w:t xml:space="preserve">. Кабель не подлежит замене, так как его характеристики учтены при настройке измерительных каналов. </w:t>
            </w:r>
          </w:p>
          <w:p w14:paraId="052A445C" w14:textId="77777777" w:rsid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  <w:p w14:paraId="0C18C513" w14:textId="77777777" w:rsidR="00567601" w:rsidRPr="00567601" w:rsidRDefault="00567601" w:rsidP="00567601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b/>
                <w:bCs/>
                <w:color w:val="FF0000"/>
              </w:rPr>
            </w:pPr>
            <w:r w:rsidRPr="00567601">
              <w:rPr>
                <w:rFonts w:asciiTheme="minorHAnsi" w:hAnsiTheme="minorHAnsi" w:cstheme="minorHAnsi"/>
                <w:b/>
                <w:bCs/>
                <w:color w:val="FF0000"/>
              </w:rPr>
              <w:t>ВНИМАНИЕ!</w:t>
            </w:r>
          </w:p>
          <w:p w14:paraId="09B928FB" w14:textId="77777777" w:rsidR="002F6C41" w:rsidRDefault="00403B23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  <w:color w:val="FF0000"/>
              </w:rPr>
            </w:pPr>
            <w:r w:rsidRPr="00567601">
              <w:rPr>
                <w:rFonts w:asciiTheme="minorHAnsi" w:hAnsiTheme="minorHAnsi" w:cstheme="minorHAnsi"/>
                <w:color w:val="FF0000"/>
              </w:rPr>
              <w:t>В случае, если данный кабель не был прописан в спецификации, то он приобретается силами заказчика.</w:t>
            </w:r>
          </w:p>
          <w:p w14:paraId="0A2F0A0C" w14:textId="690897EC" w:rsidR="00567601" w:rsidRPr="00567601" w:rsidRDefault="00567601" w:rsidP="00403B23">
            <w:pPr>
              <w:pStyle w:val="TableParagraph"/>
              <w:spacing w:line="240" w:lineRule="exact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7F3BDCAE" w14:textId="77777777" w:rsidTr="00171DE0">
        <w:trPr>
          <w:trHeight w:val="212"/>
        </w:trPr>
        <w:tc>
          <w:tcPr>
            <w:tcW w:w="3261" w:type="dxa"/>
            <w:vAlign w:val="center"/>
          </w:tcPr>
          <w:p w14:paraId="127AFC3C" w14:textId="15CBE8EC" w:rsidR="00171DE0" w:rsidRPr="00091A40" w:rsidRDefault="00DE2CEA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91A40">
              <w:rPr>
                <w:rFonts w:asciiTheme="minorHAnsi" w:hAnsiTheme="minorHAnsi" w:cstheme="minorHAnsi"/>
              </w:rPr>
              <w:t xml:space="preserve">Требования к барьерам </w:t>
            </w:r>
            <w:proofErr w:type="spellStart"/>
            <w:r w:rsidRPr="00091A40">
              <w:rPr>
                <w:rFonts w:asciiTheme="minorHAnsi" w:hAnsiTheme="minorHAnsi" w:cstheme="minorHAnsi"/>
              </w:rPr>
              <w:t>искрозащиты</w:t>
            </w:r>
            <w:proofErr w:type="spellEnd"/>
            <w:r w:rsidR="008A554B" w:rsidRPr="00091A40">
              <w:rPr>
                <w:rFonts w:asciiTheme="minorHAnsi" w:hAnsiTheme="minorHAnsi" w:cstheme="minorHAnsi"/>
              </w:rPr>
              <w:t xml:space="preserve"> (обязательность применения, выборочное применение и т.д.)</w:t>
            </w:r>
          </w:p>
        </w:tc>
        <w:tc>
          <w:tcPr>
            <w:tcW w:w="6804" w:type="dxa"/>
            <w:vAlign w:val="center"/>
          </w:tcPr>
          <w:p w14:paraId="132B4D29" w14:textId="5FA01AAE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5072F589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2BECE8DF" w14:textId="31AF7424" w:rsidR="00171DE0" w:rsidRPr="00091A40" w:rsidRDefault="008A554B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C2CB2">
              <w:rPr>
                <w:rFonts w:asciiTheme="minorHAnsi" w:hAnsiTheme="minorHAnsi" w:cstheme="minorHAnsi"/>
              </w:rPr>
              <w:t>Категория взрывоопасности помещений, в которых расположены датчики и формирователи.</w:t>
            </w:r>
          </w:p>
        </w:tc>
        <w:tc>
          <w:tcPr>
            <w:tcW w:w="6804" w:type="dxa"/>
            <w:vAlign w:val="center"/>
          </w:tcPr>
          <w:p w14:paraId="3AAE6C06" w14:textId="77777777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2225C34E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8A0ACA7" w14:textId="282CEA65" w:rsidR="006A3154" w:rsidRPr="00091A40" w:rsidRDefault="007151EF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Требования к электропитанию</w:t>
            </w:r>
          </w:p>
        </w:tc>
        <w:tc>
          <w:tcPr>
            <w:tcW w:w="6804" w:type="dxa"/>
            <w:vAlign w:val="center"/>
          </w:tcPr>
          <w:p w14:paraId="270C6906" w14:textId="5703AEC9" w:rsidR="006A3154" w:rsidRPr="00091A40" w:rsidRDefault="006A3154" w:rsidP="007151EF">
            <w:pPr>
              <w:pStyle w:val="TableParagraph"/>
              <w:rPr>
                <w:rFonts w:asciiTheme="minorHAnsi" w:hAnsiTheme="minorHAnsi" w:cstheme="minorHAnsi"/>
              </w:rPr>
            </w:pPr>
          </w:p>
        </w:tc>
      </w:tr>
      <w:tr w:rsidR="006A3154" w14:paraId="67BEAF1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E425900" w14:textId="7E7CFF94" w:rsidR="00E11624" w:rsidRPr="00091A40" w:rsidRDefault="00E11624" w:rsidP="00941E5F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225D136B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F93D453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7EBE79F9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78FF36B" w14:textId="068D889C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787A1C12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A3154" w14:paraId="79450ABB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5B6C15F4" w14:textId="77777777" w:rsidR="006A3154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ED0A174" w14:textId="6C5A3339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CEB6BC" w14:textId="77777777" w:rsidR="006A3154" w:rsidRPr="00091A40" w:rsidRDefault="006A315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5DAC4C16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139BD7C9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6BABB08" w14:textId="5C932268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34A5F4C7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452B771A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AFF614A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12D186F" w14:textId="3A0272EB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4A0F39DC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6353A4" w14:paraId="5F9DD40A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6820A1B" w14:textId="77777777" w:rsidR="006353A4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BE3B45E" w14:textId="0244050A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298B49E0" w14:textId="77777777" w:rsidR="006353A4" w:rsidRPr="00091A40" w:rsidRDefault="006353A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171DE0" w14:paraId="06D1FB8C" w14:textId="77777777" w:rsidTr="00171DE0">
        <w:trPr>
          <w:trHeight w:val="20"/>
        </w:trPr>
        <w:tc>
          <w:tcPr>
            <w:tcW w:w="3261" w:type="dxa"/>
            <w:vAlign w:val="center"/>
          </w:tcPr>
          <w:p w14:paraId="01D7A11C" w14:textId="77777777" w:rsidR="00171DE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B742FF6" w14:textId="45CA6D80" w:rsidR="00E11624" w:rsidRPr="00091A40" w:rsidRDefault="00E11624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6804" w:type="dxa"/>
            <w:vAlign w:val="center"/>
          </w:tcPr>
          <w:p w14:paraId="1360E230" w14:textId="77777777" w:rsidR="00171DE0" w:rsidRPr="00091A40" w:rsidRDefault="00171DE0" w:rsidP="00091A40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</w:tbl>
    <w:p w14:paraId="65ED681C" w14:textId="4B8D1337" w:rsidR="00DE2CEA" w:rsidRDefault="00DE2CEA"/>
    <w:p w14:paraId="7E26F932" w14:textId="77777777" w:rsidR="00DE2CEA" w:rsidRDefault="00DE2CEA">
      <w:r>
        <w:br w:type="page"/>
      </w:r>
    </w:p>
    <w:p w14:paraId="4A944981" w14:textId="3716E0C5" w:rsidR="00D73DC8" w:rsidRPr="00171DE0" w:rsidRDefault="00D73DC8" w:rsidP="00ED3C80">
      <w:pPr>
        <w:spacing w:line="240" w:lineRule="auto"/>
        <w:ind w:left="-142"/>
        <w:jc w:val="both"/>
      </w:pPr>
      <w:r w:rsidRPr="00DC3366">
        <w:lastRenderedPageBreak/>
        <w:t xml:space="preserve">Таблица </w:t>
      </w:r>
      <w:r w:rsidR="00171DE0">
        <w:t>1</w:t>
      </w:r>
      <w:r w:rsidR="00057DE2">
        <w:t>3</w:t>
      </w:r>
      <w:r w:rsidRPr="00DC3366">
        <w:t>.</w:t>
      </w:r>
      <w:r w:rsidR="009C6367">
        <w:t xml:space="preserve"> И</w:t>
      </w:r>
      <w:r w:rsidR="009C6367" w:rsidRPr="009C6367">
        <w:t>нформация об объекте установки и напряжении питания стационарной системы виброконтроля</w:t>
      </w:r>
      <w:r w:rsidR="00171DE0" w:rsidRPr="00171DE0"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3897AF2F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42614849" w14:textId="6A1EB93C" w:rsidR="00A8023A" w:rsidRPr="009C6367" w:rsidRDefault="00A8023A" w:rsidP="00A8023A">
            <w:r w:rsidRPr="009C6367">
              <w:t>Объект установки</w:t>
            </w:r>
          </w:p>
        </w:tc>
        <w:tc>
          <w:tcPr>
            <w:tcW w:w="6521" w:type="dxa"/>
            <w:vAlign w:val="center"/>
          </w:tcPr>
          <w:p w14:paraId="0739344A" w14:textId="10DA90A0" w:rsidR="00A8023A" w:rsidRPr="00D94AC2" w:rsidRDefault="00A8023A" w:rsidP="00A8023A"/>
        </w:tc>
      </w:tr>
      <w:tr w:rsidR="00A8023A" w:rsidRPr="009C71C5" w14:paraId="1B76F5A1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20F17FDE" w14:textId="37B53399" w:rsidR="00A8023A" w:rsidRPr="009C6367" w:rsidRDefault="00A8023A" w:rsidP="00A8023A">
            <w:r w:rsidRPr="009C6367">
              <w:t>Модель/тип</w:t>
            </w:r>
          </w:p>
        </w:tc>
        <w:tc>
          <w:tcPr>
            <w:tcW w:w="6521" w:type="dxa"/>
            <w:vAlign w:val="center"/>
          </w:tcPr>
          <w:p w14:paraId="6050EBE7" w14:textId="2BEAFC7A" w:rsidR="00A8023A" w:rsidRPr="00DC1C89" w:rsidRDefault="00A8023A" w:rsidP="00DC1C89"/>
        </w:tc>
      </w:tr>
      <w:tr w:rsidR="00A8023A" w:rsidRPr="009C71C5" w14:paraId="1FFE10EE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83EFD6D" w14:textId="3D8957A3" w:rsidR="00A8023A" w:rsidRPr="009C6367" w:rsidRDefault="00A8023A" w:rsidP="00A8023A">
            <w:r w:rsidRPr="009C6367">
              <w:t>Марка материала поверхности контролируемого ротора объекта</w:t>
            </w:r>
          </w:p>
        </w:tc>
        <w:tc>
          <w:tcPr>
            <w:tcW w:w="6521" w:type="dxa"/>
            <w:vAlign w:val="center"/>
          </w:tcPr>
          <w:p w14:paraId="20C0D026" w14:textId="70E4B08E" w:rsidR="00A8023A" w:rsidRPr="00D94AC2" w:rsidRDefault="00A8023A" w:rsidP="00A8023A"/>
        </w:tc>
      </w:tr>
      <w:tr w:rsidR="00A8023A" w:rsidRPr="009C71C5" w14:paraId="291AE0FB" w14:textId="77777777" w:rsidTr="00434D24">
        <w:trPr>
          <w:trHeight w:val="340"/>
        </w:trPr>
        <w:tc>
          <w:tcPr>
            <w:tcW w:w="3510" w:type="dxa"/>
            <w:shd w:val="clear" w:color="auto" w:fill="DEEAF6" w:themeFill="accent5" w:themeFillTint="33"/>
          </w:tcPr>
          <w:p w14:paraId="34D8AA6A" w14:textId="58F3E6FF" w:rsidR="00A8023A" w:rsidRPr="009C6367" w:rsidRDefault="00A8023A" w:rsidP="00A8023A">
            <w:r w:rsidRPr="009C6367">
              <w:t>Возраст/год ввода в эксплуатацию</w:t>
            </w:r>
          </w:p>
        </w:tc>
        <w:tc>
          <w:tcPr>
            <w:tcW w:w="6521" w:type="dxa"/>
            <w:vAlign w:val="center"/>
          </w:tcPr>
          <w:p w14:paraId="4E86EC0F" w14:textId="6A70161B" w:rsidR="00A8023A" w:rsidRPr="00D94AC2" w:rsidRDefault="00A8023A" w:rsidP="00A8023A"/>
        </w:tc>
      </w:tr>
    </w:tbl>
    <w:p w14:paraId="612CC23E" w14:textId="28AB1A54" w:rsidR="003A2C32" w:rsidRDefault="003A2C32" w:rsidP="009C6367">
      <w:pPr>
        <w:ind w:firstLine="284"/>
        <w:rPr>
          <w:sz w:val="20"/>
          <w:szCs w:val="20"/>
        </w:rPr>
      </w:pPr>
      <w:r>
        <w:rPr>
          <w:sz w:val="20"/>
          <w:szCs w:val="20"/>
        </w:rPr>
        <w:t xml:space="preserve"> </w:t>
      </w:r>
    </w:p>
    <w:p w14:paraId="471DCC8D" w14:textId="77777777" w:rsidR="006353A4" w:rsidRPr="009C6367" w:rsidRDefault="006353A4" w:rsidP="009C6367">
      <w:pPr>
        <w:ind w:firstLine="284"/>
        <w:rPr>
          <w:sz w:val="16"/>
          <w:szCs w:val="16"/>
        </w:rPr>
      </w:pPr>
    </w:p>
    <w:p w14:paraId="2BD81EBA" w14:textId="09553A6C" w:rsidR="00D73DC8" w:rsidRPr="00171DE0" w:rsidRDefault="00D73DC8" w:rsidP="00D73DC8">
      <w:pPr>
        <w:spacing w:after="0" w:line="276" w:lineRule="auto"/>
        <w:ind w:left="-142"/>
        <w:jc w:val="both"/>
        <w:rPr>
          <w:lang w:val="en-US"/>
        </w:rPr>
      </w:pPr>
      <w:bookmarkStart w:id="6" w:name="_Hlk106300211"/>
      <w:r w:rsidRPr="00DC3366">
        <w:t xml:space="preserve">Таблица </w:t>
      </w:r>
      <w:r w:rsidR="00951BE2">
        <w:rPr>
          <w:lang w:val="en-US"/>
        </w:rPr>
        <w:t>1</w:t>
      </w:r>
      <w:r w:rsidR="00057DE2">
        <w:t>4</w:t>
      </w:r>
      <w:r w:rsidRPr="00DC3366">
        <w:t>.</w:t>
      </w:r>
      <w:r w:rsidR="009C6367">
        <w:t xml:space="preserve"> </w:t>
      </w:r>
      <w:r w:rsidR="009C6367" w:rsidRPr="009C6367">
        <w:t>Контактные данные</w:t>
      </w:r>
      <w:r w:rsidR="00171DE0">
        <w:rPr>
          <w:lang w:val="en-US"/>
        </w:rPr>
        <w:t>.</w:t>
      </w:r>
    </w:p>
    <w:tbl>
      <w:tblPr>
        <w:tblStyle w:val="21"/>
        <w:tblW w:w="10031" w:type="dxa"/>
        <w:tblLook w:val="04A0" w:firstRow="1" w:lastRow="0" w:firstColumn="1" w:lastColumn="0" w:noHBand="0" w:noVBand="1"/>
      </w:tblPr>
      <w:tblGrid>
        <w:gridCol w:w="3510"/>
        <w:gridCol w:w="6521"/>
      </w:tblGrid>
      <w:tr w:rsidR="00A8023A" w:rsidRPr="009C71C5" w14:paraId="7A58DA9E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18C56DFA" w14:textId="2D219EF8" w:rsidR="00A8023A" w:rsidRPr="009C6367" w:rsidRDefault="00A8023A" w:rsidP="00A8023A">
            <w:r w:rsidRPr="009C6367">
              <w:t>Организация</w:t>
            </w:r>
          </w:p>
        </w:tc>
        <w:tc>
          <w:tcPr>
            <w:tcW w:w="6521" w:type="dxa"/>
            <w:vAlign w:val="center"/>
          </w:tcPr>
          <w:p w14:paraId="6918E011" w14:textId="1DF5C38E" w:rsidR="00A8023A" w:rsidRPr="00D94AC2" w:rsidRDefault="00A8023A" w:rsidP="00A8023A"/>
        </w:tc>
      </w:tr>
      <w:tr w:rsidR="00A8023A" w:rsidRPr="009C71C5" w14:paraId="6A075853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3658BA06" w14:textId="18ED1384" w:rsidR="00A8023A" w:rsidRPr="009C6367" w:rsidRDefault="00A8023A" w:rsidP="00A8023A">
            <w:r w:rsidRPr="009C6367">
              <w:t>ФИО исполнителя</w:t>
            </w:r>
          </w:p>
        </w:tc>
        <w:tc>
          <w:tcPr>
            <w:tcW w:w="6521" w:type="dxa"/>
            <w:vAlign w:val="center"/>
          </w:tcPr>
          <w:p w14:paraId="04E54150" w14:textId="785BF281" w:rsidR="00A8023A" w:rsidRPr="00D94AC2" w:rsidRDefault="00A8023A" w:rsidP="00A8023A"/>
        </w:tc>
      </w:tr>
      <w:tr w:rsidR="00A8023A" w:rsidRPr="009C71C5" w14:paraId="4136477F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0D60E07C" w14:textId="3EA260FA" w:rsidR="00A8023A" w:rsidRPr="009C6367" w:rsidRDefault="00A8023A" w:rsidP="00A8023A">
            <w:r w:rsidRPr="009C6367">
              <w:t>Телефон</w:t>
            </w:r>
          </w:p>
        </w:tc>
        <w:tc>
          <w:tcPr>
            <w:tcW w:w="6521" w:type="dxa"/>
            <w:vAlign w:val="center"/>
          </w:tcPr>
          <w:p w14:paraId="5890AC7E" w14:textId="2FBF7AE2" w:rsidR="00A8023A" w:rsidRPr="00D94AC2" w:rsidRDefault="00A8023A" w:rsidP="00A8023A"/>
        </w:tc>
      </w:tr>
      <w:tr w:rsidR="00A8023A" w:rsidRPr="009C71C5" w14:paraId="254A3B1A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71E7D0F6" w14:textId="4AC54982" w:rsidR="00A8023A" w:rsidRPr="009C6367" w:rsidRDefault="00A8023A" w:rsidP="00A8023A">
            <w:r w:rsidRPr="009C6367">
              <w:rPr>
                <w:lang w:val="en-US"/>
              </w:rPr>
              <w:t>e-mail</w:t>
            </w:r>
          </w:p>
        </w:tc>
        <w:tc>
          <w:tcPr>
            <w:tcW w:w="6521" w:type="dxa"/>
          </w:tcPr>
          <w:p w14:paraId="654864A7" w14:textId="7A73297C" w:rsidR="00A8023A" w:rsidRPr="00D94AC2" w:rsidRDefault="00A8023A" w:rsidP="00A8023A"/>
        </w:tc>
      </w:tr>
      <w:tr w:rsidR="00A8023A" w:rsidRPr="009C71C5" w14:paraId="784C4691" w14:textId="77777777" w:rsidTr="00434D24">
        <w:trPr>
          <w:trHeight w:val="374"/>
        </w:trPr>
        <w:tc>
          <w:tcPr>
            <w:tcW w:w="3510" w:type="dxa"/>
            <w:shd w:val="clear" w:color="auto" w:fill="DEEAF6" w:themeFill="accent5" w:themeFillTint="33"/>
          </w:tcPr>
          <w:p w14:paraId="593DD40B" w14:textId="17046347" w:rsidR="00A8023A" w:rsidRPr="009C6367" w:rsidRDefault="00A8023A" w:rsidP="00A8023A">
            <w:r w:rsidRPr="009C6367">
              <w:t>Дата заполнения</w:t>
            </w:r>
          </w:p>
        </w:tc>
        <w:tc>
          <w:tcPr>
            <w:tcW w:w="6521" w:type="dxa"/>
          </w:tcPr>
          <w:p w14:paraId="33FC7CCB" w14:textId="77777777" w:rsidR="00A8023A" w:rsidRPr="00D94AC2" w:rsidRDefault="00A8023A" w:rsidP="00A8023A"/>
        </w:tc>
      </w:tr>
    </w:tbl>
    <w:p w14:paraId="562B29B6" w14:textId="0B01E985" w:rsidR="004D134E" w:rsidRDefault="004D134E" w:rsidP="008D57CD"/>
    <w:p w14:paraId="63684092" w14:textId="77777777" w:rsidR="006353A4" w:rsidRPr="0077479B" w:rsidRDefault="006353A4" w:rsidP="008D57CD"/>
    <w:p w14:paraId="59B396FC" w14:textId="528CE261" w:rsidR="009C6367" w:rsidRDefault="0077479B" w:rsidP="009C6367">
      <w:pPr>
        <w:ind w:left="-142"/>
      </w:pPr>
      <w:r w:rsidRPr="0077479B">
        <w:t>СОГЛАСОВАНО</w:t>
      </w:r>
      <w:r w:rsidR="00B24A61">
        <w:t>:</w:t>
      </w:r>
    </w:p>
    <w:tbl>
      <w:tblPr>
        <w:tblStyle w:val="21"/>
        <w:tblW w:w="10065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4962"/>
        <w:gridCol w:w="5103"/>
      </w:tblGrid>
      <w:tr w:rsidR="00742361" w14:paraId="7B9C2815" w14:textId="77777777" w:rsidTr="00643698">
        <w:trPr>
          <w:trHeight w:val="20"/>
        </w:trPr>
        <w:tc>
          <w:tcPr>
            <w:tcW w:w="4962" w:type="dxa"/>
            <w:vAlign w:val="center"/>
          </w:tcPr>
          <w:p w14:paraId="782BE2EA" w14:textId="087D3E84" w:rsidR="00742361" w:rsidRPr="005F4A3C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Заказчика:</w:t>
            </w:r>
          </w:p>
        </w:tc>
        <w:tc>
          <w:tcPr>
            <w:tcW w:w="5103" w:type="dxa"/>
            <w:vAlign w:val="center"/>
          </w:tcPr>
          <w:p w14:paraId="46AD261E" w14:textId="1FEDFFDB" w:rsidR="00742361" w:rsidRPr="005F4A3C" w:rsidRDefault="00742361" w:rsidP="00643698">
            <w:pPr>
              <w:pStyle w:val="TableParagraph"/>
              <w:ind w:left="0"/>
              <w:jc w:val="center"/>
              <w:rPr>
                <w:rFonts w:asciiTheme="minorHAnsi" w:hAnsiTheme="minorHAnsi" w:cstheme="minorHAnsi"/>
              </w:rPr>
            </w:pPr>
            <w:r w:rsidRPr="005F4A3C">
              <w:rPr>
                <w:rFonts w:asciiTheme="minorHAnsi" w:hAnsiTheme="minorHAnsi" w:cstheme="minorHAnsi"/>
              </w:rPr>
              <w:t>От Исполнителя:</w:t>
            </w:r>
          </w:p>
        </w:tc>
      </w:tr>
      <w:tr w:rsidR="00A8023A" w14:paraId="43A248F1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30BAB001" w14:textId="2E14ABAC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  <w:tc>
          <w:tcPr>
            <w:tcW w:w="5103" w:type="dxa"/>
            <w:vAlign w:val="center"/>
          </w:tcPr>
          <w:p w14:paraId="04FEF24E" w14:textId="6A0AA6E5" w:rsidR="00A8023A" w:rsidRPr="005F4A3C" w:rsidRDefault="00A8023A" w:rsidP="00A8023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</w:tc>
      </w:tr>
      <w:tr w:rsidR="00A8023A" w14:paraId="0132E37D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43D51EA4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6205524B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A8023A" w14:paraId="79950944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10BF089C" w14:textId="77777777" w:rsidR="00A8023A" w:rsidRDefault="00A8023A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0BB9FFBF" w14:textId="77777777" w:rsidR="00A8023A" w:rsidRDefault="00A8023A" w:rsidP="00A8023A">
            <w:pPr>
              <w:pStyle w:val="TableParagraph"/>
              <w:ind w:left="0"/>
            </w:pPr>
          </w:p>
        </w:tc>
      </w:tr>
      <w:tr w:rsidR="00171DE0" w14:paraId="3C266D42" w14:textId="77777777" w:rsidTr="00742361">
        <w:trPr>
          <w:trHeight w:val="20"/>
        </w:trPr>
        <w:tc>
          <w:tcPr>
            <w:tcW w:w="4962" w:type="dxa"/>
            <w:vAlign w:val="center"/>
          </w:tcPr>
          <w:p w14:paraId="01482171" w14:textId="77777777" w:rsidR="00171DE0" w:rsidRDefault="00171DE0" w:rsidP="00A8023A">
            <w:pPr>
              <w:pStyle w:val="TableParagraph"/>
              <w:ind w:left="0"/>
            </w:pPr>
          </w:p>
        </w:tc>
        <w:tc>
          <w:tcPr>
            <w:tcW w:w="5103" w:type="dxa"/>
            <w:vAlign w:val="center"/>
          </w:tcPr>
          <w:p w14:paraId="4737A0F3" w14:textId="77777777" w:rsidR="00171DE0" w:rsidRDefault="00171DE0" w:rsidP="00A8023A">
            <w:pPr>
              <w:pStyle w:val="TableParagraph"/>
              <w:ind w:left="0"/>
            </w:pPr>
          </w:p>
        </w:tc>
      </w:tr>
    </w:tbl>
    <w:p w14:paraId="799CF260" w14:textId="4EDD497A" w:rsidR="008D57CD" w:rsidRDefault="008D57CD" w:rsidP="008D57CD"/>
    <w:p w14:paraId="1A58A630" w14:textId="246B74C4" w:rsidR="006353A4" w:rsidRDefault="006353A4" w:rsidP="008D57CD"/>
    <w:p w14:paraId="496B5660" w14:textId="31821627" w:rsidR="006353A4" w:rsidRDefault="006353A4" w:rsidP="008D57CD"/>
    <w:p w14:paraId="6698AC55" w14:textId="0A1834BD" w:rsidR="006353A4" w:rsidRDefault="006353A4" w:rsidP="008D57CD"/>
    <w:p w14:paraId="5DABF3CD" w14:textId="28B4E1B5" w:rsidR="006353A4" w:rsidRDefault="006353A4" w:rsidP="008D57CD"/>
    <w:p w14:paraId="3E439540" w14:textId="77777777" w:rsidR="006353A4" w:rsidRDefault="006353A4" w:rsidP="008D57CD"/>
    <w:p w14:paraId="0A8BE93F" w14:textId="77777777" w:rsidR="006353A4" w:rsidRDefault="006353A4" w:rsidP="008D57CD"/>
    <w:p w14:paraId="426189AF" w14:textId="5EE542FE" w:rsidR="00B24A61" w:rsidRDefault="00B24A61" w:rsidP="008D57CD">
      <w:pPr>
        <w:spacing w:after="0"/>
        <w:ind w:left="-142"/>
      </w:pPr>
      <w:r>
        <w:t>Техническая консультация по заполнению бланка заказа осуществляется по:</w:t>
      </w:r>
    </w:p>
    <w:p w14:paraId="7489D246" w14:textId="7C710E9F" w:rsidR="00B24A61" w:rsidRPr="00B51C9E" w:rsidRDefault="00B24A61" w:rsidP="008D57CD">
      <w:pPr>
        <w:spacing w:after="0"/>
        <w:ind w:left="-142"/>
        <w:rPr>
          <w:lang w:val="en-US"/>
        </w:rPr>
      </w:pPr>
      <w:r>
        <w:t>тел</w:t>
      </w:r>
      <w:r w:rsidRPr="00B51C9E">
        <w:rPr>
          <w:lang w:val="en-US"/>
        </w:rPr>
        <w:t>. +7 (831-30) 49444;</w:t>
      </w:r>
    </w:p>
    <w:p w14:paraId="61645A42" w14:textId="01A90549" w:rsidR="004D134E" w:rsidRDefault="00B24A61" w:rsidP="004D134E">
      <w:pPr>
        <w:spacing w:after="0"/>
        <w:ind w:left="-142"/>
        <w:rPr>
          <w:lang w:val="en-US"/>
        </w:rPr>
      </w:pPr>
      <w:r>
        <w:rPr>
          <w:lang w:val="en-US"/>
        </w:rPr>
        <w:t>e-mail</w:t>
      </w:r>
      <w:r w:rsidRPr="00B24A61">
        <w:rPr>
          <w:lang w:val="en-US"/>
        </w:rPr>
        <w:t xml:space="preserve">: </w:t>
      </w:r>
      <w:hyperlink r:id="rId14" w:history="1">
        <w:r w:rsidRPr="00C82680">
          <w:rPr>
            <w:rStyle w:val="af2"/>
            <w:lang w:val="en-US"/>
          </w:rPr>
          <w:t>info@gtlab.pro</w:t>
        </w:r>
      </w:hyperlink>
      <w:r>
        <w:rPr>
          <w:lang w:val="en-US"/>
        </w:rPr>
        <w:t>.</w:t>
      </w:r>
      <w:bookmarkEnd w:id="6"/>
    </w:p>
    <w:p w14:paraId="4C3C6329" w14:textId="61B4F889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6AF7B54" w14:textId="451B445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21AB7EB" w14:textId="160E902F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47BE1E6F" w14:textId="63A26D7A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694EC366" w14:textId="0DAB1758" w:rsidR="006C23DB" w:rsidRPr="00D94AC2" w:rsidRDefault="006C23DB" w:rsidP="004D134E">
      <w:pPr>
        <w:spacing w:after="0"/>
        <w:ind w:left="-142"/>
        <w:rPr>
          <w:lang w:val="en-US"/>
        </w:rPr>
      </w:pPr>
    </w:p>
    <w:p w14:paraId="77AB4509" w14:textId="1D6FCB66" w:rsidR="006C23DB" w:rsidRPr="009E179E" w:rsidRDefault="006C23DB" w:rsidP="004D134E">
      <w:pPr>
        <w:spacing w:after="0"/>
        <w:ind w:left="-142"/>
        <w:rPr>
          <w:color w:val="808080" w:themeColor="background1" w:themeShade="80"/>
          <w:lang w:val="en-US"/>
        </w:rPr>
      </w:pPr>
      <w:r w:rsidRPr="006C23DB">
        <w:rPr>
          <w:color w:val="808080" w:themeColor="background1" w:themeShade="80"/>
        </w:rPr>
        <w:t xml:space="preserve">Версия бланка заказа от </w:t>
      </w:r>
      <w:r w:rsidR="00567601">
        <w:rPr>
          <w:color w:val="808080" w:themeColor="background1" w:themeShade="80"/>
        </w:rPr>
        <w:t>03</w:t>
      </w:r>
      <w:r w:rsidRPr="006C23DB">
        <w:rPr>
          <w:color w:val="808080" w:themeColor="background1" w:themeShade="80"/>
        </w:rPr>
        <w:t>.</w:t>
      </w:r>
      <w:r w:rsidR="009E179E">
        <w:rPr>
          <w:color w:val="808080" w:themeColor="background1" w:themeShade="80"/>
          <w:lang w:val="en-US"/>
        </w:rPr>
        <w:t>0</w:t>
      </w:r>
      <w:r w:rsidR="00567601">
        <w:rPr>
          <w:color w:val="808080" w:themeColor="background1" w:themeShade="80"/>
        </w:rPr>
        <w:t>9</w:t>
      </w:r>
      <w:r w:rsidRPr="006C23DB">
        <w:rPr>
          <w:color w:val="808080" w:themeColor="background1" w:themeShade="80"/>
        </w:rPr>
        <w:t>.20</w:t>
      </w:r>
      <w:r w:rsidR="009E179E">
        <w:rPr>
          <w:color w:val="808080" w:themeColor="background1" w:themeShade="80"/>
          <w:lang w:val="en-US"/>
        </w:rPr>
        <w:t>24</w:t>
      </w:r>
    </w:p>
    <w:sectPr w:rsidR="006C23DB" w:rsidRPr="009E179E" w:rsidSect="00700F49">
      <w:pgSz w:w="11906" w:h="16838"/>
      <w:pgMar w:top="709" w:right="851" w:bottom="1134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CF6470E" w14:textId="77777777" w:rsidR="00DB4AF0" w:rsidRDefault="00DB4AF0" w:rsidP="008856B2">
      <w:pPr>
        <w:spacing w:after="0" w:line="240" w:lineRule="auto"/>
      </w:pPr>
      <w:r>
        <w:separator/>
      </w:r>
    </w:p>
  </w:endnote>
  <w:endnote w:type="continuationSeparator" w:id="0">
    <w:p w14:paraId="2E4AB62E" w14:textId="77777777" w:rsidR="00DB4AF0" w:rsidRDefault="00DB4AF0" w:rsidP="008856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roxima Nova">
    <w:altName w:val="Tahoma"/>
    <w:panose1 w:val="00000000000000000000"/>
    <w:charset w:val="00"/>
    <w:family w:val="modern"/>
    <w:notTrueType/>
    <w:pitch w:val="variable"/>
    <w:sig w:usb0="A00002EF" w:usb1="5000E0FB" w:usb2="00000000" w:usb3="00000000" w:csb0="0000019F" w:csb1="00000000"/>
  </w:font>
  <w:font w:name="Montserrat-Thin"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BC457D" w14:textId="7B930B29" w:rsidR="00806C8F" w:rsidRDefault="00A209C7" w:rsidP="008D57CD">
    <w:pPr>
      <w:pStyle w:val="aa"/>
      <w:tabs>
        <w:tab w:val="clear" w:pos="4677"/>
        <w:tab w:val="clear" w:pos="9355"/>
        <w:tab w:val="left" w:pos="1657"/>
      </w:tabs>
      <w:jc w:val="right"/>
    </w:pPr>
    <w:r>
      <w:rPr>
        <w:rFonts w:cstheme="minorHAnsi"/>
        <w:noProof/>
      </w:rPr>
      <w:drawing>
        <wp:anchor distT="0" distB="0" distL="114300" distR="114300" simplePos="0" relativeHeight="251658240" behindDoc="0" locked="0" layoutInCell="1" allowOverlap="1" wp14:anchorId="634E4A66" wp14:editId="114FBA96">
          <wp:simplePos x="0" y="0"/>
          <wp:positionH relativeFrom="column">
            <wp:posOffset>-184049</wp:posOffset>
          </wp:positionH>
          <wp:positionV relativeFrom="paragraph">
            <wp:posOffset>-12700</wp:posOffset>
          </wp:positionV>
          <wp:extent cx="855878" cy="357128"/>
          <wp:effectExtent l="0" t="0" r="1905" b="5080"/>
          <wp:wrapNone/>
          <wp:docPr id="6" name="Рисунок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5878" cy="3571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6C8F">
      <w:t xml:space="preserve"> </w:t>
    </w:r>
    <w:r w:rsidR="00806C8F">
      <w:tab/>
    </w:r>
    <w:r w:rsidR="00806C8F" w:rsidRPr="008D57CD">
      <w:t>gtlab.pro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28A849" w14:textId="07573A64" w:rsidR="00806C8F" w:rsidRDefault="00806C8F" w:rsidP="00542387">
    <w:pPr>
      <w:pStyle w:val="aa"/>
      <w:jc w:val="right"/>
    </w:pPr>
    <w:r w:rsidRPr="008D57CD">
      <w:t>gtlab.pro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A85B0E" w14:textId="77777777" w:rsidR="00DB4AF0" w:rsidRDefault="00DB4AF0" w:rsidP="008856B2">
      <w:pPr>
        <w:spacing w:after="0" w:line="240" w:lineRule="auto"/>
      </w:pPr>
      <w:r>
        <w:separator/>
      </w:r>
    </w:p>
  </w:footnote>
  <w:footnote w:type="continuationSeparator" w:id="0">
    <w:p w14:paraId="672309BB" w14:textId="77777777" w:rsidR="00DB4AF0" w:rsidRDefault="00DB4AF0" w:rsidP="008856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9C2FB58" w14:textId="2F22C6D3" w:rsidR="00806C8F" w:rsidRPr="002A7AA3" w:rsidRDefault="00806C8F" w:rsidP="00012815">
    <w:pPr>
      <w:pStyle w:val="a8"/>
      <w:jc w:val="center"/>
      <w:rPr>
        <w:lang w:val="en-US"/>
      </w:rPr>
    </w:pPr>
    <w:r>
      <w:t xml:space="preserve">БЛАНК ЗАКАЗА </w:t>
    </w:r>
    <w:r w:rsidRPr="00776C37">
      <w:rPr>
        <w:lang w:val="en-US"/>
      </w:rPr>
      <w:t>D</w:t>
    </w:r>
    <w:r w:rsidRPr="00776C37">
      <w:t>53</w:t>
    </w:r>
  </w:p>
  <w:p w14:paraId="39CBCDAF" w14:textId="77777777" w:rsidR="00806C8F" w:rsidRDefault="00806C8F" w:rsidP="008856B2">
    <w:pPr>
      <w:pStyle w:val="a8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E32CEC"/>
    <w:multiLevelType w:val="hybridMultilevel"/>
    <w:tmpl w:val="C4127664"/>
    <w:lvl w:ilvl="0" w:tplc="D1265E44">
      <w:start w:val="10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DFA72CD"/>
    <w:multiLevelType w:val="hybridMultilevel"/>
    <w:tmpl w:val="FFF4F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E781C55"/>
    <w:multiLevelType w:val="hybridMultilevel"/>
    <w:tmpl w:val="B516B056"/>
    <w:lvl w:ilvl="0" w:tplc="731205E6">
      <w:start w:val="10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F7E2373"/>
    <w:multiLevelType w:val="hybridMultilevel"/>
    <w:tmpl w:val="BE02D55E"/>
    <w:lvl w:ilvl="0" w:tplc="A5788236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  <w:color w:val="000000"/>
        <w:sz w:val="1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1225ED1"/>
    <w:multiLevelType w:val="hybridMultilevel"/>
    <w:tmpl w:val="871A7148"/>
    <w:lvl w:ilvl="0" w:tplc="041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69146D46"/>
    <w:multiLevelType w:val="hybridMultilevel"/>
    <w:tmpl w:val="C694A6C2"/>
    <w:lvl w:ilvl="0" w:tplc="9D3A290A">
      <w:start w:val="1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7C5A36"/>
    <w:multiLevelType w:val="hybridMultilevel"/>
    <w:tmpl w:val="E3F27A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550499E"/>
    <w:multiLevelType w:val="hybridMultilevel"/>
    <w:tmpl w:val="DCFC3792"/>
    <w:lvl w:ilvl="0" w:tplc="64A6BE70">
      <w:start w:val="1"/>
      <w:numFmt w:val="decimal"/>
      <w:lvlText w:val="%1."/>
      <w:lvlJc w:val="left"/>
      <w:pPr>
        <w:ind w:left="1171" w:hanging="720"/>
      </w:pPr>
      <w:rPr>
        <w:rFonts w:ascii="Calibri" w:eastAsia="Calibri" w:hAnsi="Calibri" w:cs="Calibri" w:hint="default"/>
        <w:spacing w:val="-1"/>
        <w:w w:val="100"/>
        <w:sz w:val="20"/>
        <w:szCs w:val="20"/>
        <w:lang w:val="ru-RU" w:eastAsia="en-US" w:bidi="ar-SA"/>
      </w:rPr>
    </w:lvl>
    <w:lvl w:ilvl="1" w:tplc="76C84F56">
      <w:numFmt w:val="bullet"/>
      <w:lvlText w:val="•"/>
      <w:lvlJc w:val="left"/>
      <w:pPr>
        <w:ind w:left="4140" w:hanging="720"/>
      </w:pPr>
      <w:rPr>
        <w:rFonts w:hint="default"/>
        <w:lang w:val="ru-RU" w:eastAsia="en-US" w:bidi="ar-SA"/>
      </w:rPr>
    </w:lvl>
    <w:lvl w:ilvl="2" w:tplc="0EE4A1CA">
      <w:numFmt w:val="bullet"/>
      <w:lvlText w:val="•"/>
      <w:lvlJc w:val="left"/>
      <w:pPr>
        <w:ind w:left="4843" w:hanging="720"/>
      </w:pPr>
      <w:rPr>
        <w:rFonts w:hint="default"/>
        <w:lang w:val="ru-RU" w:eastAsia="en-US" w:bidi="ar-SA"/>
      </w:rPr>
    </w:lvl>
    <w:lvl w:ilvl="3" w:tplc="4E72EDC0">
      <w:numFmt w:val="bullet"/>
      <w:lvlText w:val="•"/>
      <w:lvlJc w:val="left"/>
      <w:pPr>
        <w:ind w:left="5546" w:hanging="720"/>
      </w:pPr>
      <w:rPr>
        <w:rFonts w:hint="default"/>
        <w:lang w:val="ru-RU" w:eastAsia="en-US" w:bidi="ar-SA"/>
      </w:rPr>
    </w:lvl>
    <w:lvl w:ilvl="4" w:tplc="63366838">
      <w:numFmt w:val="bullet"/>
      <w:lvlText w:val="•"/>
      <w:lvlJc w:val="left"/>
      <w:pPr>
        <w:ind w:left="6249" w:hanging="720"/>
      </w:pPr>
      <w:rPr>
        <w:rFonts w:hint="default"/>
        <w:lang w:val="ru-RU" w:eastAsia="en-US" w:bidi="ar-SA"/>
      </w:rPr>
    </w:lvl>
    <w:lvl w:ilvl="5" w:tplc="B568F270">
      <w:numFmt w:val="bullet"/>
      <w:lvlText w:val="•"/>
      <w:lvlJc w:val="left"/>
      <w:pPr>
        <w:ind w:left="6952" w:hanging="720"/>
      </w:pPr>
      <w:rPr>
        <w:rFonts w:hint="default"/>
        <w:lang w:val="ru-RU" w:eastAsia="en-US" w:bidi="ar-SA"/>
      </w:rPr>
    </w:lvl>
    <w:lvl w:ilvl="6" w:tplc="3DDEDC32">
      <w:numFmt w:val="bullet"/>
      <w:lvlText w:val="•"/>
      <w:lvlJc w:val="left"/>
      <w:pPr>
        <w:ind w:left="7656" w:hanging="720"/>
      </w:pPr>
      <w:rPr>
        <w:rFonts w:hint="default"/>
        <w:lang w:val="ru-RU" w:eastAsia="en-US" w:bidi="ar-SA"/>
      </w:rPr>
    </w:lvl>
    <w:lvl w:ilvl="7" w:tplc="F6E08CE8">
      <w:numFmt w:val="bullet"/>
      <w:lvlText w:val="•"/>
      <w:lvlJc w:val="left"/>
      <w:pPr>
        <w:ind w:left="8359" w:hanging="720"/>
      </w:pPr>
      <w:rPr>
        <w:rFonts w:hint="default"/>
        <w:lang w:val="ru-RU" w:eastAsia="en-US" w:bidi="ar-SA"/>
      </w:rPr>
    </w:lvl>
    <w:lvl w:ilvl="8" w:tplc="4B92A4C4">
      <w:numFmt w:val="bullet"/>
      <w:lvlText w:val="•"/>
      <w:lvlJc w:val="left"/>
      <w:pPr>
        <w:ind w:left="9062" w:hanging="720"/>
      </w:pPr>
      <w:rPr>
        <w:rFonts w:hint="default"/>
        <w:lang w:val="ru-RU" w:eastAsia="en-US" w:bidi="ar-SA"/>
      </w:rPr>
    </w:lvl>
  </w:abstractNum>
  <w:num w:numId="1" w16cid:durableId="1795102219">
    <w:abstractNumId w:val="1"/>
  </w:num>
  <w:num w:numId="2" w16cid:durableId="934482363">
    <w:abstractNumId w:val="7"/>
  </w:num>
  <w:num w:numId="3" w16cid:durableId="2127119122">
    <w:abstractNumId w:val="5"/>
  </w:num>
  <w:num w:numId="4" w16cid:durableId="1550872229">
    <w:abstractNumId w:val="0"/>
  </w:num>
  <w:num w:numId="5" w16cid:durableId="471170188">
    <w:abstractNumId w:val="2"/>
  </w:num>
  <w:num w:numId="6" w16cid:durableId="1735812884">
    <w:abstractNumId w:val="3"/>
  </w:num>
  <w:num w:numId="7" w16cid:durableId="93287088">
    <w:abstractNumId w:val="6"/>
  </w:num>
  <w:num w:numId="8" w16cid:durableId="21616450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4F7A"/>
    <w:rsid w:val="00012815"/>
    <w:rsid w:val="0002159E"/>
    <w:rsid w:val="000225AD"/>
    <w:rsid w:val="00023104"/>
    <w:rsid w:val="000235C5"/>
    <w:rsid w:val="0002418E"/>
    <w:rsid w:val="00033D75"/>
    <w:rsid w:val="000367DF"/>
    <w:rsid w:val="00037754"/>
    <w:rsid w:val="00044DB9"/>
    <w:rsid w:val="000471DF"/>
    <w:rsid w:val="00054B71"/>
    <w:rsid w:val="00057DE2"/>
    <w:rsid w:val="00070DCC"/>
    <w:rsid w:val="00073184"/>
    <w:rsid w:val="00073B7B"/>
    <w:rsid w:val="000815A6"/>
    <w:rsid w:val="000819D6"/>
    <w:rsid w:val="00090C4F"/>
    <w:rsid w:val="000918EA"/>
    <w:rsid w:val="00091A40"/>
    <w:rsid w:val="000975FD"/>
    <w:rsid w:val="000A6A34"/>
    <w:rsid w:val="000B672F"/>
    <w:rsid w:val="000C3B19"/>
    <w:rsid w:val="000D56F0"/>
    <w:rsid w:val="00104748"/>
    <w:rsid w:val="00106127"/>
    <w:rsid w:val="00115DD9"/>
    <w:rsid w:val="00120503"/>
    <w:rsid w:val="001227C0"/>
    <w:rsid w:val="00130770"/>
    <w:rsid w:val="00132428"/>
    <w:rsid w:val="001365C3"/>
    <w:rsid w:val="00137201"/>
    <w:rsid w:val="0014152A"/>
    <w:rsid w:val="0015173E"/>
    <w:rsid w:val="001658A6"/>
    <w:rsid w:val="001707AC"/>
    <w:rsid w:val="00171DE0"/>
    <w:rsid w:val="0017774B"/>
    <w:rsid w:val="00181887"/>
    <w:rsid w:val="0018354E"/>
    <w:rsid w:val="001913C1"/>
    <w:rsid w:val="00191E17"/>
    <w:rsid w:val="0019468F"/>
    <w:rsid w:val="001949A0"/>
    <w:rsid w:val="00197FC1"/>
    <w:rsid w:val="001B034B"/>
    <w:rsid w:val="001C33DB"/>
    <w:rsid w:val="001E08E1"/>
    <w:rsid w:val="001E35E6"/>
    <w:rsid w:val="001E49D3"/>
    <w:rsid w:val="001E62DA"/>
    <w:rsid w:val="001F11E5"/>
    <w:rsid w:val="001F15DC"/>
    <w:rsid w:val="001F611A"/>
    <w:rsid w:val="00204C39"/>
    <w:rsid w:val="0020731B"/>
    <w:rsid w:val="002078F5"/>
    <w:rsid w:val="00212B65"/>
    <w:rsid w:val="0022244C"/>
    <w:rsid w:val="00223C1F"/>
    <w:rsid w:val="0022416F"/>
    <w:rsid w:val="002266F7"/>
    <w:rsid w:val="0023335F"/>
    <w:rsid w:val="00233B7B"/>
    <w:rsid w:val="00242125"/>
    <w:rsid w:val="00245877"/>
    <w:rsid w:val="00246C1D"/>
    <w:rsid w:val="0026005E"/>
    <w:rsid w:val="00264B2F"/>
    <w:rsid w:val="0026741A"/>
    <w:rsid w:val="00285D06"/>
    <w:rsid w:val="002A2DCA"/>
    <w:rsid w:val="002A513A"/>
    <w:rsid w:val="002A7AA3"/>
    <w:rsid w:val="002B5722"/>
    <w:rsid w:val="002B69C8"/>
    <w:rsid w:val="002D66BF"/>
    <w:rsid w:val="002D6C0A"/>
    <w:rsid w:val="002E6C00"/>
    <w:rsid w:val="002E7557"/>
    <w:rsid w:val="002F6C41"/>
    <w:rsid w:val="00303B78"/>
    <w:rsid w:val="00304A90"/>
    <w:rsid w:val="00321D25"/>
    <w:rsid w:val="003235A9"/>
    <w:rsid w:val="00335C1D"/>
    <w:rsid w:val="00340E95"/>
    <w:rsid w:val="003542BE"/>
    <w:rsid w:val="00356CC4"/>
    <w:rsid w:val="00394A21"/>
    <w:rsid w:val="003977AB"/>
    <w:rsid w:val="003A2C32"/>
    <w:rsid w:val="003B44C1"/>
    <w:rsid w:val="003B685F"/>
    <w:rsid w:val="003C0996"/>
    <w:rsid w:val="003D2DDA"/>
    <w:rsid w:val="003D4971"/>
    <w:rsid w:val="003D7A37"/>
    <w:rsid w:val="003F517B"/>
    <w:rsid w:val="00402269"/>
    <w:rsid w:val="00403B23"/>
    <w:rsid w:val="004245AD"/>
    <w:rsid w:val="0042752B"/>
    <w:rsid w:val="00432C50"/>
    <w:rsid w:val="00434D24"/>
    <w:rsid w:val="004509E2"/>
    <w:rsid w:val="00453BBB"/>
    <w:rsid w:val="00457E77"/>
    <w:rsid w:val="00460345"/>
    <w:rsid w:val="004603D2"/>
    <w:rsid w:val="00464C1D"/>
    <w:rsid w:val="004667F5"/>
    <w:rsid w:val="00471267"/>
    <w:rsid w:val="0047537A"/>
    <w:rsid w:val="00477613"/>
    <w:rsid w:val="004A2C17"/>
    <w:rsid w:val="004A6C70"/>
    <w:rsid w:val="004B1718"/>
    <w:rsid w:val="004B1CBB"/>
    <w:rsid w:val="004C4F0C"/>
    <w:rsid w:val="004D134E"/>
    <w:rsid w:val="004D2A92"/>
    <w:rsid w:val="004E0970"/>
    <w:rsid w:val="004E471A"/>
    <w:rsid w:val="004F5285"/>
    <w:rsid w:val="00502784"/>
    <w:rsid w:val="00516141"/>
    <w:rsid w:val="00527273"/>
    <w:rsid w:val="00542387"/>
    <w:rsid w:val="005513BB"/>
    <w:rsid w:val="0055203F"/>
    <w:rsid w:val="0056036E"/>
    <w:rsid w:val="00565E13"/>
    <w:rsid w:val="0056623E"/>
    <w:rsid w:val="00567601"/>
    <w:rsid w:val="00575E26"/>
    <w:rsid w:val="0058073A"/>
    <w:rsid w:val="005A0606"/>
    <w:rsid w:val="005B3222"/>
    <w:rsid w:val="005B332F"/>
    <w:rsid w:val="005B3C74"/>
    <w:rsid w:val="005C15BE"/>
    <w:rsid w:val="005C40B3"/>
    <w:rsid w:val="005D0E4B"/>
    <w:rsid w:val="005D3952"/>
    <w:rsid w:val="005D5E49"/>
    <w:rsid w:val="005E1B9F"/>
    <w:rsid w:val="005E242C"/>
    <w:rsid w:val="005F22FA"/>
    <w:rsid w:val="005F3B00"/>
    <w:rsid w:val="005F4A3C"/>
    <w:rsid w:val="0060195C"/>
    <w:rsid w:val="0060280B"/>
    <w:rsid w:val="00602DDA"/>
    <w:rsid w:val="00605665"/>
    <w:rsid w:val="006060CE"/>
    <w:rsid w:val="00610D42"/>
    <w:rsid w:val="0062129E"/>
    <w:rsid w:val="0062653C"/>
    <w:rsid w:val="0063509F"/>
    <w:rsid w:val="00635283"/>
    <w:rsid w:val="006353A4"/>
    <w:rsid w:val="00640825"/>
    <w:rsid w:val="00643698"/>
    <w:rsid w:val="00644F88"/>
    <w:rsid w:val="00650D1B"/>
    <w:rsid w:val="00652C0A"/>
    <w:rsid w:val="0066615F"/>
    <w:rsid w:val="00673E88"/>
    <w:rsid w:val="00681B0A"/>
    <w:rsid w:val="0068554A"/>
    <w:rsid w:val="00686D5F"/>
    <w:rsid w:val="0069420D"/>
    <w:rsid w:val="006A0CFC"/>
    <w:rsid w:val="006A3154"/>
    <w:rsid w:val="006B0151"/>
    <w:rsid w:val="006B1097"/>
    <w:rsid w:val="006B186E"/>
    <w:rsid w:val="006B4BA8"/>
    <w:rsid w:val="006B6783"/>
    <w:rsid w:val="006C23DB"/>
    <w:rsid w:val="006C79ED"/>
    <w:rsid w:val="006E27C6"/>
    <w:rsid w:val="006E29A3"/>
    <w:rsid w:val="006E76F1"/>
    <w:rsid w:val="006F3036"/>
    <w:rsid w:val="006F331B"/>
    <w:rsid w:val="006F69BF"/>
    <w:rsid w:val="00700644"/>
    <w:rsid w:val="00700F49"/>
    <w:rsid w:val="00712942"/>
    <w:rsid w:val="007151EF"/>
    <w:rsid w:val="007325AC"/>
    <w:rsid w:val="007336E6"/>
    <w:rsid w:val="00734F7A"/>
    <w:rsid w:val="0074203B"/>
    <w:rsid w:val="00742361"/>
    <w:rsid w:val="0075497D"/>
    <w:rsid w:val="007567C6"/>
    <w:rsid w:val="007608FC"/>
    <w:rsid w:val="00763E5A"/>
    <w:rsid w:val="007725D1"/>
    <w:rsid w:val="0077360C"/>
    <w:rsid w:val="007740AD"/>
    <w:rsid w:val="0077479B"/>
    <w:rsid w:val="00776C37"/>
    <w:rsid w:val="00777BFC"/>
    <w:rsid w:val="00781FDA"/>
    <w:rsid w:val="007B0B76"/>
    <w:rsid w:val="007B3903"/>
    <w:rsid w:val="007B427F"/>
    <w:rsid w:val="007C17FE"/>
    <w:rsid w:val="007D0DDA"/>
    <w:rsid w:val="007D7ABA"/>
    <w:rsid w:val="007E345C"/>
    <w:rsid w:val="007E69E1"/>
    <w:rsid w:val="007F18D2"/>
    <w:rsid w:val="00806C8F"/>
    <w:rsid w:val="00812606"/>
    <w:rsid w:val="00815CD3"/>
    <w:rsid w:val="00834873"/>
    <w:rsid w:val="00840CE9"/>
    <w:rsid w:val="00844C76"/>
    <w:rsid w:val="008456AB"/>
    <w:rsid w:val="008747D6"/>
    <w:rsid w:val="00883DDF"/>
    <w:rsid w:val="008856B2"/>
    <w:rsid w:val="008A1BDA"/>
    <w:rsid w:val="008A4198"/>
    <w:rsid w:val="008A4AF6"/>
    <w:rsid w:val="008A554B"/>
    <w:rsid w:val="008A5EEA"/>
    <w:rsid w:val="008A7567"/>
    <w:rsid w:val="008C2DEA"/>
    <w:rsid w:val="008C3519"/>
    <w:rsid w:val="008C652D"/>
    <w:rsid w:val="008C7120"/>
    <w:rsid w:val="008D1799"/>
    <w:rsid w:val="008D57CD"/>
    <w:rsid w:val="008F0404"/>
    <w:rsid w:val="008F7E7D"/>
    <w:rsid w:val="00900EAB"/>
    <w:rsid w:val="00904EE5"/>
    <w:rsid w:val="009266D9"/>
    <w:rsid w:val="00932CEE"/>
    <w:rsid w:val="00941E5F"/>
    <w:rsid w:val="00951BE2"/>
    <w:rsid w:val="00952A62"/>
    <w:rsid w:val="00953D28"/>
    <w:rsid w:val="00955618"/>
    <w:rsid w:val="00961A48"/>
    <w:rsid w:val="00965059"/>
    <w:rsid w:val="00966F35"/>
    <w:rsid w:val="009723A4"/>
    <w:rsid w:val="00973C4F"/>
    <w:rsid w:val="00974D1C"/>
    <w:rsid w:val="00983067"/>
    <w:rsid w:val="00983732"/>
    <w:rsid w:val="00997C0E"/>
    <w:rsid w:val="009A2F6A"/>
    <w:rsid w:val="009A43F8"/>
    <w:rsid w:val="009A749F"/>
    <w:rsid w:val="009B07C4"/>
    <w:rsid w:val="009B5FF9"/>
    <w:rsid w:val="009C0622"/>
    <w:rsid w:val="009C6367"/>
    <w:rsid w:val="009C71C5"/>
    <w:rsid w:val="009D17E9"/>
    <w:rsid w:val="009D2457"/>
    <w:rsid w:val="009D585B"/>
    <w:rsid w:val="009E179E"/>
    <w:rsid w:val="009E3B8F"/>
    <w:rsid w:val="009E431C"/>
    <w:rsid w:val="009F0731"/>
    <w:rsid w:val="009F1B52"/>
    <w:rsid w:val="009F47B1"/>
    <w:rsid w:val="009F760B"/>
    <w:rsid w:val="00A06DBA"/>
    <w:rsid w:val="00A208C9"/>
    <w:rsid w:val="00A209C7"/>
    <w:rsid w:val="00A33176"/>
    <w:rsid w:val="00A33FA0"/>
    <w:rsid w:val="00A46DC5"/>
    <w:rsid w:val="00A561A6"/>
    <w:rsid w:val="00A61812"/>
    <w:rsid w:val="00A66E26"/>
    <w:rsid w:val="00A7468C"/>
    <w:rsid w:val="00A8023A"/>
    <w:rsid w:val="00A80F27"/>
    <w:rsid w:val="00A929CB"/>
    <w:rsid w:val="00A95A3F"/>
    <w:rsid w:val="00AA15C4"/>
    <w:rsid w:val="00AA43A7"/>
    <w:rsid w:val="00AC15EA"/>
    <w:rsid w:val="00AE55D0"/>
    <w:rsid w:val="00AF1C96"/>
    <w:rsid w:val="00AF3C47"/>
    <w:rsid w:val="00B24A61"/>
    <w:rsid w:val="00B24D1D"/>
    <w:rsid w:val="00B265D5"/>
    <w:rsid w:val="00B26BD9"/>
    <w:rsid w:val="00B405BB"/>
    <w:rsid w:val="00B450F3"/>
    <w:rsid w:val="00B47751"/>
    <w:rsid w:val="00B51C9E"/>
    <w:rsid w:val="00B52FB2"/>
    <w:rsid w:val="00B54BF8"/>
    <w:rsid w:val="00B700A2"/>
    <w:rsid w:val="00B70F62"/>
    <w:rsid w:val="00B813D4"/>
    <w:rsid w:val="00B92090"/>
    <w:rsid w:val="00B93FE1"/>
    <w:rsid w:val="00B9654F"/>
    <w:rsid w:val="00BA0276"/>
    <w:rsid w:val="00BA11BC"/>
    <w:rsid w:val="00BA3B82"/>
    <w:rsid w:val="00BB3641"/>
    <w:rsid w:val="00BB5453"/>
    <w:rsid w:val="00BC06FA"/>
    <w:rsid w:val="00BE22A0"/>
    <w:rsid w:val="00BE2FB5"/>
    <w:rsid w:val="00BE3C1D"/>
    <w:rsid w:val="00BE7F44"/>
    <w:rsid w:val="00BF425D"/>
    <w:rsid w:val="00C20130"/>
    <w:rsid w:val="00C23C2E"/>
    <w:rsid w:val="00C346DC"/>
    <w:rsid w:val="00C41968"/>
    <w:rsid w:val="00C4386A"/>
    <w:rsid w:val="00C47EA0"/>
    <w:rsid w:val="00C57DEB"/>
    <w:rsid w:val="00C652C7"/>
    <w:rsid w:val="00C7072E"/>
    <w:rsid w:val="00C76CCA"/>
    <w:rsid w:val="00C8346F"/>
    <w:rsid w:val="00C83FA4"/>
    <w:rsid w:val="00C84559"/>
    <w:rsid w:val="00CA3CBF"/>
    <w:rsid w:val="00CA3E44"/>
    <w:rsid w:val="00CA641F"/>
    <w:rsid w:val="00CB7AE3"/>
    <w:rsid w:val="00CC2CB2"/>
    <w:rsid w:val="00CD6731"/>
    <w:rsid w:val="00CD6CF6"/>
    <w:rsid w:val="00CF0AD6"/>
    <w:rsid w:val="00D02065"/>
    <w:rsid w:val="00D12889"/>
    <w:rsid w:val="00D21C84"/>
    <w:rsid w:val="00D23340"/>
    <w:rsid w:val="00D27468"/>
    <w:rsid w:val="00D3545E"/>
    <w:rsid w:val="00D450D5"/>
    <w:rsid w:val="00D51D40"/>
    <w:rsid w:val="00D618E7"/>
    <w:rsid w:val="00D71A9D"/>
    <w:rsid w:val="00D73DC8"/>
    <w:rsid w:val="00D74E6B"/>
    <w:rsid w:val="00D77629"/>
    <w:rsid w:val="00D9219D"/>
    <w:rsid w:val="00D94AC2"/>
    <w:rsid w:val="00D97E08"/>
    <w:rsid w:val="00DA4F88"/>
    <w:rsid w:val="00DB4AF0"/>
    <w:rsid w:val="00DB7CA9"/>
    <w:rsid w:val="00DC1C89"/>
    <w:rsid w:val="00DC3366"/>
    <w:rsid w:val="00DE2CEA"/>
    <w:rsid w:val="00E0312C"/>
    <w:rsid w:val="00E05FE8"/>
    <w:rsid w:val="00E105B3"/>
    <w:rsid w:val="00E11624"/>
    <w:rsid w:val="00E25B76"/>
    <w:rsid w:val="00E26A2E"/>
    <w:rsid w:val="00E31CEF"/>
    <w:rsid w:val="00E331DD"/>
    <w:rsid w:val="00E4235A"/>
    <w:rsid w:val="00E4438E"/>
    <w:rsid w:val="00E567D9"/>
    <w:rsid w:val="00E62A45"/>
    <w:rsid w:val="00E73085"/>
    <w:rsid w:val="00E77745"/>
    <w:rsid w:val="00E8485E"/>
    <w:rsid w:val="00E849A7"/>
    <w:rsid w:val="00E84B36"/>
    <w:rsid w:val="00EA7C05"/>
    <w:rsid w:val="00EB44CB"/>
    <w:rsid w:val="00EC4ED3"/>
    <w:rsid w:val="00ED3C80"/>
    <w:rsid w:val="00ED775B"/>
    <w:rsid w:val="00F04083"/>
    <w:rsid w:val="00F050F8"/>
    <w:rsid w:val="00F1380A"/>
    <w:rsid w:val="00F17D70"/>
    <w:rsid w:val="00F23A5F"/>
    <w:rsid w:val="00F40631"/>
    <w:rsid w:val="00F413A7"/>
    <w:rsid w:val="00F46596"/>
    <w:rsid w:val="00F500E2"/>
    <w:rsid w:val="00F52ACC"/>
    <w:rsid w:val="00F60C51"/>
    <w:rsid w:val="00F6261B"/>
    <w:rsid w:val="00F65565"/>
    <w:rsid w:val="00F86580"/>
    <w:rsid w:val="00F925F2"/>
    <w:rsid w:val="00F92FA7"/>
    <w:rsid w:val="00F94071"/>
    <w:rsid w:val="00FB1CE6"/>
    <w:rsid w:val="00FB393A"/>
    <w:rsid w:val="00FB52CD"/>
    <w:rsid w:val="00FB57A4"/>
    <w:rsid w:val="00FC18B5"/>
    <w:rsid w:val="00FC561E"/>
    <w:rsid w:val="00FD046D"/>
    <w:rsid w:val="00FD38D2"/>
    <w:rsid w:val="00FE2A55"/>
    <w:rsid w:val="00FE326C"/>
    <w:rsid w:val="00FE49A0"/>
    <w:rsid w:val="00FF0722"/>
    <w:rsid w:val="00FF2A34"/>
    <w:rsid w:val="00FF3342"/>
    <w:rsid w:val="00FF58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082A63E"/>
  <w15:docId w15:val="{8E128206-D2D8-48C3-8CF6-B5449614CD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973C4F"/>
    <w:pPr>
      <w:widowControl w:val="0"/>
      <w:autoSpaceDE w:val="0"/>
      <w:autoSpaceDN w:val="0"/>
      <w:spacing w:before="124" w:after="0" w:line="240" w:lineRule="auto"/>
      <w:ind w:left="538"/>
      <w:outlineLvl w:val="0"/>
    </w:pPr>
    <w:rPr>
      <w:rFonts w:ascii="Microsoft Sans Serif" w:eastAsia="Microsoft Sans Serif" w:hAnsi="Microsoft Sans Serif" w:cs="Microsoft Sans Serif"/>
      <w:sz w:val="25"/>
      <w:szCs w:val="25"/>
    </w:rPr>
  </w:style>
  <w:style w:type="paragraph" w:styleId="2">
    <w:name w:val="heading 2"/>
    <w:basedOn w:val="a"/>
    <w:link w:val="20"/>
    <w:uiPriority w:val="1"/>
    <w:qFormat/>
    <w:rsid w:val="00973C4F"/>
    <w:pPr>
      <w:widowControl w:val="0"/>
      <w:autoSpaceDE w:val="0"/>
      <w:autoSpaceDN w:val="0"/>
      <w:spacing w:after="0" w:line="240" w:lineRule="auto"/>
      <w:ind w:left="432"/>
      <w:outlineLvl w:val="1"/>
    </w:pPr>
    <w:rPr>
      <w:rFonts w:ascii="Calibri" w:eastAsia="Calibri" w:hAnsi="Calibri" w:cs="Calibri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unhideWhenUsed/>
    <w:rsid w:val="00197FC1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1"/>
    <w:qFormat/>
    <w:rsid w:val="004A2C17"/>
    <w:pPr>
      <w:ind w:left="720"/>
      <w:contextualSpacing/>
    </w:pPr>
  </w:style>
  <w:style w:type="paragraph" w:customStyle="1" w:styleId="a5">
    <w:name w:val="[Без стиля]"/>
    <w:rsid w:val="00BE2FB5"/>
    <w:pPr>
      <w:autoSpaceDE w:val="0"/>
      <w:autoSpaceDN w:val="0"/>
      <w:adjustRightInd w:val="0"/>
      <w:spacing w:after="0" w:line="288" w:lineRule="auto"/>
      <w:textAlignment w:val="center"/>
    </w:pPr>
    <w:rPr>
      <w:rFonts w:ascii="Calibri" w:hAnsi="Calibri" w:cs="Calibri"/>
      <w:color w:val="000000"/>
      <w:sz w:val="24"/>
      <w:szCs w:val="24"/>
    </w:rPr>
  </w:style>
  <w:style w:type="paragraph" w:customStyle="1" w:styleId="0Header0">
    <w:name w:val="Таблица 0 Header (Таблица 0)"/>
    <w:basedOn w:val="a6"/>
    <w:uiPriority w:val="99"/>
    <w:rsid w:val="00BE2FB5"/>
    <w:pPr>
      <w:autoSpaceDE w:val="0"/>
      <w:autoSpaceDN w:val="0"/>
      <w:adjustRightInd w:val="0"/>
      <w:spacing w:line="288" w:lineRule="auto"/>
      <w:textAlignment w:val="center"/>
    </w:pPr>
    <w:rPr>
      <w:rFonts w:ascii="Calibri" w:hAnsi="Calibri" w:cs="Calibri"/>
      <w:b/>
      <w:bCs/>
      <w:caps/>
      <w:color w:val="9492A1"/>
      <w:sz w:val="16"/>
      <w:szCs w:val="16"/>
    </w:rPr>
  </w:style>
  <w:style w:type="paragraph" w:customStyle="1" w:styleId="00">
    <w:name w:val="Таблица 0 Правые колонки (Таблица 0)"/>
    <w:basedOn w:val="a5"/>
    <w:uiPriority w:val="99"/>
    <w:rsid w:val="00BE2FB5"/>
    <w:pPr>
      <w:spacing w:line="180" w:lineRule="atLeast"/>
    </w:pPr>
    <w:rPr>
      <w:rFonts w:ascii="Calibri Light" w:hAnsi="Calibri Light" w:cs="Calibri Light"/>
      <w:sz w:val="16"/>
      <w:szCs w:val="16"/>
    </w:rPr>
  </w:style>
  <w:style w:type="paragraph" w:styleId="a6">
    <w:name w:val="Plain Text"/>
    <w:basedOn w:val="a"/>
    <w:link w:val="a7"/>
    <w:uiPriority w:val="99"/>
    <w:semiHidden/>
    <w:unhideWhenUsed/>
    <w:rsid w:val="00BE2FB5"/>
    <w:pPr>
      <w:spacing w:after="0" w:line="240" w:lineRule="auto"/>
    </w:pPr>
    <w:rPr>
      <w:rFonts w:ascii="Consolas" w:hAnsi="Consolas"/>
      <w:sz w:val="21"/>
      <w:szCs w:val="21"/>
    </w:rPr>
  </w:style>
  <w:style w:type="character" w:customStyle="1" w:styleId="a7">
    <w:name w:val="Текст Знак"/>
    <w:basedOn w:val="a0"/>
    <w:link w:val="a6"/>
    <w:uiPriority w:val="99"/>
    <w:semiHidden/>
    <w:rsid w:val="00BE2FB5"/>
    <w:rPr>
      <w:rFonts w:ascii="Consolas" w:hAnsi="Consolas"/>
      <w:sz w:val="21"/>
      <w:szCs w:val="21"/>
    </w:rPr>
  </w:style>
  <w:style w:type="table" w:customStyle="1" w:styleId="11">
    <w:name w:val="Сетка таблицы светлая1"/>
    <w:basedOn w:val="a1"/>
    <w:uiPriority w:val="40"/>
    <w:rsid w:val="00BE2FB5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company-infotext">
    <w:name w:val="company-info__text"/>
    <w:basedOn w:val="a0"/>
    <w:rsid w:val="00C76CCA"/>
  </w:style>
  <w:style w:type="paragraph" w:styleId="a8">
    <w:name w:val="header"/>
    <w:basedOn w:val="a"/>
    <w:link w:val="a9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856B2"/>
  </w:style>
  <w:style w:type="paragraph" w:styleId="aa">
    <w:name w:val="footer"/>
    <w:basedOn w:val="a"/>
    <w:link w:val="ab"/>
    <w:uiPriority w:val="99"/>
    <w:unhideWhenUsed/>
    <w:rsid w:val="008856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8856B2"/>
  </w:style>
  <w:style w:type="character" w:customStyle="1" w:styleId="10">
    <w:name w:val="Заголовок 1 Знак"/>
    <w:basedOn w:val="a0"/>
    <w:link w:val="1"/>
    <w:uiPriority w:val="1"/>
    <w:rsid w:val="00973C4F"/>
    <w:rPr>
      <w:rFonts w:ascii="Microsoft Sans Serif" w:eastAsia="Microsoft Sans Serif" w:hAnsi="Microsoft Sans Serif" w:cs="Microsoft Sans Serif"/>
      <w:sz w:val="25"/>
      <w:szCs w:val="25"/>
    </w:rPr>
  </w:style>
  <w:style w:type="character" w:customStyle="1" w:styleId="20">
    <w:name w:val="Заголовок 2 Знак"/>
    <w:basedOn w:val="a0"/>
    <w:link w:val="2"/>
    <w:uiPriority w:val="1"/>
    <w:rsid w:val="00973C4F"/>
    <w:rPr>
      <w:rFonts w:ascii="Calibri" w:eastAsia="Calibri" w:hAnsi="Calibri" w:cs="Calibri"/>
      <w:sz w:val="20"/>
      <w:szCs w:val="20"/>
    </w:rPr>
  </w:style>
  <w:style w:type="table" w:customStyle="1" w:styleId="TableNormal">
    <w:name w:val="Table Normal"/>
    <w:uiPriority w:val="2"/>
    <w:semiHidden/>
    <w:unhideWhenUsed/>
    <w:qFormat/>
    <w:rsid w:val="00973C4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c">
    <w:name w:val="Body Text"/>
    <w:basedOn w:val="a"/>
    <w:link w:val="ad"/>
    <w:uiPriority w:val="1"/>
    <w:qFormat/>
    <w:rsid w:val="00973C4F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sz w:val="18"/>
      <w:szCs w:val="18"/>
    </w:rPr>
  </w:style>
  <w:style w:type="character" w:customStyle="1" w:styleId="ad">
    <w:name w:val="Основной текст Знак"/>
    <w:basedOn w:val="a0"/>
    <w:link w:val="ac"/>
    <w:uiPriority w:val="1"/>
    <w:rsid w:val="00973C4F"/>
    <w:rPr>
      <w:rFonts w:ascii="Calibri" w:eastAsia="Calibri" w:hAnsi="Calibri" w:cs="Calibri"/>
      <w:sz w:val="18"/>
      <w:szCs w:val="18"/>
    </w:rPr>
  </w:style>
  <w:style w:type="paragraph" w:styleId="ae">
    <w:name w:val="Title"/>
    <w:basedOn w:val="a"/>
    <w:link w:val="af"/>
    <w:uiPriority w:val="1"/>
    <w:qFormat/>
    <w:rsid w:val="00973C4F"/>
    <w:pPr>
      <w:widowControl w:val="0"/>
      <w:autoSpaceDE w:val="0"/>
      <w:autoSpaceDN w:val="0"/>
      <w:spacing w:after="0" w:line="481" w:lineRule="exact"/>
      <w:ind w:left="100"/>
    </w:pPr>
    <w:rPr>
      <w:rFonts w:ascii="Calibri" w:eastAsia="Calibri" w:hAnsi="Calibri" w:cs="Calibri"/>
      <w:sz w:val="40"/>
      <w:szCs w:val="40"/>
    </w:rPr>
  </w:style>
  <w:style w:type="character" w:customStyle="1" w:styleId="af">
    <w:name w:val="Заголовок Знак"/>
    <w:basedOn w:val="a0"/>
    <w:link w:val="ae"/>
    <w:uiPriority w:val="1"/>
    <w:rsid w:val="00973C4F"/>
    <w:rPr>
      <w:rFonts w:ascii="Calibri" w:eastAsia="Calibri" w:hAnsi="Calibri" w:cs="Calibri"/>
      <w:sz w:val="40"/>
      <w:szCs w:val="40"/>
    </w:rPr>
  </w:style>
  <w:style w:type="paragraph" w:customStyle="1" w:styleId="TableParagraph">
    <w:name w:val="Table Paragraph"/>
    <w:basedOn w:val="a"/>
    <w:uiPriority w:val="1"/>
    <w:qFormat/>
    <w:rsid w:val="00973C4F"/>
    <w:pPr>
      <w:widowControl w:val="0"/>
      <w:autoSpaceDE w:val="0"/>
      <w:autoSpaceDN w:val="0"/>
      <w:spacing w:after="0" w:line="240" w:lineRule="auto"/>
      <w:ind w:left="56"/>
    </w:pPr>
    <w:rPr>
      <w:rFonts w:ascii="Calibri Light" w:eastAsia="Calibri Light" w:hAnsi="Calibri Light" w:cs="Calibri Light"/>
    </w:rPr>
  </w:style>
  <w:style w:type="table" w:customStyle="1" w:styleId="21">
    <w:name w:val="Сетка таблицы светлая2"/>
    <w:basedOn w:val="a1"/>
    <w:uiPriority w:val="40"/>
    <w:rsid w:val="004603D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0">
    <w:name w:val="Balloon Text"/>
    <w:basedOn w:val="a"/>
    <w:link w:val="af1"/>
    <w:uiPriority w:val="99"/>
    <w:semiHidden/>
    <w:unhideWhenUsed/>
    <w:rsid w:val="00E10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E105B3"/>
    <w:rPr>
      <w:rFonts w:ascii="Tahoma" w:hAnsi="Tahoma" w:cs="Tahoma"/>
      <w:sz w:val="16"/>
      <w:szCs w:val="16"/>
    </w:rPr>
  </w:style>
  <w:style w:type="character" w:styleId="af2">
    <w:name w:val="Hyperlink"/>
    <w:basedOn w:val="a0"/>
    <w:uiPriority w:val="99"/>
    <w:unhideWhenUsed/>
    <w:rsid w:val="00B24A61"/>
    <w:rPr>
      <w:color w:val="0563C1" w:themeColor="hyperlink"/>
      <w:u w:val="single"/>
    </w:rPr>
  </w:style>
  <w:style w:type="character" w:customStyle="1" w:styleId="12">
    <w:name w:val="Неразрешенное упоминание1"/>
    <w:basedOn w:val="a0"/>
    <w:uiPriority w:val="99"/>
    <w:semiHidden/>
    <w:unhideWhenUsed/>
    <w:rsid w:val="00B24A61"/>
    <w:rPr>
      <w:color w:val="605E5C"/>
      <w:shd w:val="clear" w:color="auto" w:fill="E1DFDD"/>
    </w:rPr>
  </w:style>
  <w:style w:type="character" w:styleId="af3">
    <w:name w:val="annotation reference"/>
    <w:basedOn w:val="a0"/>
    <w:uiPriority w:val="99"/>
    <w:semiHidden/>
    <w:unhideWhenUsed/>
    <w:rsid w:val="0047537A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47537A"/>
    <w:pPr>
      <w:spacing w:line="240" w:lineRule="auto"/>
    </w:pPr>
    <w:rPr>
      <w:sz w:val="20"/>
      <w:szCs w:val="20"/>
    </w:rPr>
  </w:style>
  <w:style w:type="character" w:customStyle="1" w:styleId="af5">
    <w:name w:val="Текст примечания Знак"/>
    <w:basedOn w:val="a0"/>
    <w:link w:val="af4"/>
    <w:uiPriority w:val="99"/>
    <w:semiHidden/>
    <w:rsid w:val="0047537A"/>
    <w:rPr>
      <w:sz w:val="20"/>
      <w:szCs w:val="20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47537A"/>
    <w:rPr>
      <w:b/>
      <w:bCs/>
    </w:rPr>
  </w:style>
  <w:style w:type="character" w:customStyle="1" w:styleId="af7">
    <w:name w:val="Тема примечания Знак"/>
    <w:basedOn w:val="af5"/>
    <w:link w:val="af6"/>
    <w:uiPriority w:val="99"/>
    <w:semiHidden/>
    <w:rsid w:val="0047537A"/>
    <w:rPr>
      <w:b/>
      <w:bCs/>
      <w:sz w:val="20"/>
      <w:szCs w:val="20"/>
    </w:rPr>
  </w:style>
  <w:style w:type="paragraph" w:customStyle="1" w:styleId="Default">
    <w:name w:val="Default"/>
    <w:rsid w:val="00DC1C8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7841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mailto:info@gtlab.pro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32D515-F9F9-426E-9101-C1E85FC312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13</Pages>
  <Words>2477</Words>
  <Characters>14119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GTLab</Company>
  <LinksUpToDate>false</LinksUpToDate>
  <CharactersWithSpaces>16563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 О. Найданова</dc:creator>
  <cp:lastModifiedBy>Васин Вячеслав Игоревич</cp:lastModifiedBy>
  <cp:revision>14</cp:revision>
  <dcterms:created xsi:type="dcterms:W3CDTF">2024-08-21T13:57:00Z</dcterms:created>
  <dcterms:modified xsi:type="dcterms:W3CDTF">2024-10-08T08:57:00Z</dcterms:modified>
</cp:coreProperties>
</file>